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4" w:type="dxa"/>
        <w:tblInd w:w="-342" w:type="dxa"/>
        <w:tblLook w:val="04A0" w:firstRow="1" w:lastRow="0" w:firstColumn="1" w:lastColumn="0" w:noHBand="0" w:noVBand="1"/>
      </w:tblPr>
      <w:tblGrid>
        <w:gridCol w:w="2353"/>
        <w:gridCol w:w="8717"/>
      </w:tblGrid>
      <w:tr w:rsidR="006656CA" w:rsidRPr="00E507EE" w:rsidTr="006813E9">
        <w:trPr>
          <w:trHeight w:val="2140"/>
        </w:trPr>
        <w:tc>
          <w:tcPr>
            <w:tcW w:w="28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A" w:rsidRPr="00A32851" w:rsidRDefault="006656CA" w:rsidP="006813E9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noProof/>
                <w:color w:val="000000"/>
              </w:rPr>
              <w:drawing>
                <wp:inline distT="0" distB="0" distL="0" distR="0">
                  <wp:extent cx="1427480" cy="955040"/>
                  <wp:effectExtent l="0" t="0" r="1270" b="0"/>
                  <wp:docPr id="2" name="Picture 2" descr="ETS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TS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7480" cy="955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3285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59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56CA" w:rsidRPr="00E81294" w:rsidRDefault="006656CA" w:rsidP="006813E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2877820</wp:posOffset>
                  </wp:positionH>
                  <wp:positionV relativeFrom="paragraph">
                    <wp:posOffset>1905</wp:posOffset>
                  </wp:positionV>
                  <wp:extent cx="1980565" cy="1486535"/>
                  <wp:effectExtent l="0" t="0" r="635" b="0"/>
                  <wp:wrapTight wrapText="bothSides">
                    <wp:wrapPolygon edited="0">
                      <wp:start x="0" y="0"/>
                      <wp:lineTo x="0" y="21314"/>
                      <wp:lineTo x="21399" y="21314"/>
                      <wp:lineTo x="21399" y="0"/>
                      <wp:lineTo x="0" y="0"/>
                    </wp:wrapPolygon>
                  </wp:wrapTight>
                  <wp:docPr id="3" name="Picture 3" descr="http://upload.wikimedia.org/wikipedia/commons/thumb/e/eb/Front_of_Gray_Fossil_Museum.jpg/300px-Front_of_Gray_Fossil_Museu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commons/thumb/e/eb/Front_of_Gray_Fossil_Museum.jpg/300px-Front_of_Gray_Fossil_Museu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0565" cy="1486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81294">
              <w:rPr>
                <w:rFonts w:eastAsia="Times New Roman"/>
                <w:b/>
                <w:color w:val="000000"/>
                <w:sz w:val="24"/>
                <w:szCs w:val="24"/>
              </w:rPr>
              <w:t>The Gray Fossil Site and Museum</w:t>
            </w:r>
          </w:p>
          <w:p w:rsidR="006656CA" w:rsidRPr="00821DB6" w:rsidRDefault="006656CA" w:rsidP="006813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1DB6">
              <w:rPr>
                <w:rFonts w:eastAsia="Times New Roman"/>
                <w:color w:val="000000"/>
                <w:sz w:val="20"/>
                <w:szCs w:val="20"/>
              </w:rPr>
              <w:t xml:space="preserve">1212 </w:t>
            </w:r>
            <w:proofErr w:type="spellStart"/>
            <w:r w:rsidRPr="00821DB6">
              <w:rPr>
                <w:rFonts w:eastAsia="Times New Roman"/>
                <w:color w:val="000000"/>
                <w:sz w:val="20"/>
                <w:szCs w:val="20"/>
              </w:rPr>
              <w:t>Suncrest</w:t>
            </w:r>
            <w:proofErr w:type="spellEnd"/>
            <w:r w:rsidRPr="00821DB6">
              <w:rPr>
                <w:rFonts w:eastAsia="Times New Roman"/>
                <w:color w:val="000000"/>
                <w:sz w:val="20"/>
                <w:szCs w:val="20"/>
              </w:rPr>
              <w:t xml:space="preserve"> Drive</w:t>
            </w:r>
          </w:p>
          <w:p w:rsidR="006656CA" w:rsidRPr="00821DB6" w:rsidRDefault="006656CA" w:rsidP="006813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1DB6">
              <w:rPr>
                <w:rFonts w:eastAsia="Times New Roman"/>
                <w:color w:val="000000"/>
                <w:sz w:val="20"/>
                <w:szCs w:val="20"/>
              </w:rPr>
              <w:t>Johnson City, TN  37616</w:t>
            </w:r>
          </w:p>
          <w:p w:rsidR="006656CA" w:rsidRDefault="006656CA" w:rsidP="006813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1DB6">
              <w:rPr>
                <w:rFonts w:eastAsia="Times New Roman"/>
                <w:color w:val="000000"/>
                <w:sz w:val="20"/>
                <w:szCs w:val="20"/>
              </w:rPr>
              <w:t xml:space="preserve">(423)439-3659 or </w:t>
            </w:r>
          </w:p>
          <w:p w:rsidR="006656CA" w:rsidRPr="00821DB6" w:rsidRDefault="006656CA" w:rsidP="006813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1DB6">
              <w:rPr>
                <w:rFonts w:eastAsia="Times New Roman"/>
                <w:color w:val="000000"/>
                <w:sz w:val="20"/>
                <w:szCs w:val="20"/>
              </w:rPr>
              <w:t>1(866)202-6223</w:t>
            </w:r>
          </w:p>
          <w:p w:rsidR="006656CA" w:rsidRDefault="006656CA" w:rsidP="006813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1DB6">
              <w:rPr>
                <w:sz w:val="18"/>
                <w:szCs w:val="18"/>
              </w:rPr>
              <w:t xml:space="preserve">The museum is located on Highway 75 </w:t>
            </w:r>
          </w:p>
          <w:p w:rsidR="006656CA" w:rsidRDefault="006656CA" w:rsidP="006813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821DB6">
              <w:rPr>
                <w:sz w:val="18"/>
                <w:szCs w:val="18"/>
              </w:rPr>
              <w:t>approximately</w:t>
            </w:r>
            <w:proofErr w:type="gramEnd"/>
            <w:r w:rsidRPr="00821DB6">
              <w:rPr>
                <w:sz w:val="18"/>
                <w:szCs w:val="18"/>
              </w:rPr>
              <w:t xml:space="preserve"> 1.8 miles from the Gray, Tennessee </w:t>
            </w:r>
            <w:r>
              <w:rPr>
                <w:sz w:val="18"/>
                <w:szCs w:val="18"/>
              </w:rPr>
              <w:t xml:space="preserve">                                        </w:t>
            </w:r>
            <w:r w:rsidRPr="00821DB6">
              <w:rPr>
                <w:sz w:val="18"/>
                <w:szCs w:val="18"/>
              </w:rPr>
              <w:t>Interstate 26.</w:t>
            </w:r>
          </w:p>
          <w:p w:rsidR="006656CA" w:rsidRPr="003F4400" w:rsidRDefault="006656CA" w:rsidP="006813E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  <w:p w:rsidR="006656CA" w:rsidRPr="00821DB6" w:rsidRDefault="006656CA" w:rsidP="006813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For driving directions please click link below.</w:t>
            </w:r>
          </w:p>
          <w:p w:rsidR="006656CA" w:rsidRPr="00A32851" w:rsidRDefault="006656CA" w:rsidP="006813E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hyperlink r:id="rId7" w:history="1">
              <w:r w:rsidRPr="009B0D32">
                <w:rPr>
                  <w:rStyle w:val="Hyperlink"/>
                  <w:rFonts w:eastAsia="Times New Roman"/>
                  <w:sz w:val="18"/>
                  <w:szCs w:val="18"/>
                </w:rPr>
                <w:t>https://www.randmcnally.com</w:t>
              </w:r>
            </w:hyperlink>
          </w:p>
        </w:tc>
      </w:tr>
      <w:tr w:rsidR="006656CA" w:rsidRPr="00E507EE" w:rsidTr="006813E9">
        <w:trPr>
          <w:trHeight w:val="364"/>
        </w:trPr>
        <w:tc>
          <w:tcPr>
            <w:tcW w:w="1045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656CA" w:rsidRDefault="006656CA" w:rsidP="006813E9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i/>
                <w:iCs/>
                <w:color w:val="C00000"/>
                <w:sz w:val="36"/>
                <w:szCs w:val="36"/>
              </w:rPr>
            </w:pPr>
            <w:r w:rsidRPr="00372525">
              <w:rPr>
                <w:rFonts w:ascii="Verdana" w:eastAsia="Times New Roman" w:hAnsi="Verdana"/>
                <w:b/>
                <w:bCs/>
                <w:i/>
                <w:iCs/>
                <w:color w:val="C00000"/>
                <w:sz w:val="36"/>
                <w:szCs w:val="36"/>
              </w:rPr>
              <w:t>201</w:t>
            </w:r>
            <w:r>
              <w:rPr>
                <w:rFonts w:ascii="Verdana" w:eastAsia="Times New Roman" w:hAnsi="Verdana"/>
                <w:b/>
                <w:bCs/>
                <w:i/>
                <w:iCs/>
                <w:color w:val="C00000"/>
                <w:sz w:val="36"/>
                <w:szCs w:val="36"/>
              </w:rPr>
              <w:t>5</w:t>
            </w:r>
            <w:r w:rsidRPr="00372525">
              <w:rPr>
                <w:rFonts w:ascii="Verdana" w:eastAsia="Times New Roman" w:hAnsi="Verdana"/>
                <w:b/>
                <w:bCs/>
                <w:i/>
                <w:iCs/>
                <w:color w:val="C00000"/>
                <w:sz w:val="36"/>
                <w:szCs w:val="36"/>
              </w:rPr>
              <w:t xml:space="preserve"> ETSU STEM Conference</w:t>
            </w:r>
          </w:p>
          <w:p w:rsidR="006656CA" w:rsidRPr="00E81294" w:rsidRDefault="006656CA" w:rsidP="006813E9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i/>
                <w:iCs/>
                <w:color w:val="C00000"/>
                <w:sz w:val="2"/>
                <w:szCs w:val="2"/>
              </w:rPr>
            </w:pPr>
          </w:p>
        </w:tc>
      </w:tr>
      <w:tr w:rsidR="006656CA" w:rsidRPr="00E507EE" w:rsidTr="006813E9">
        <w:trPr>
          <w:trHeight w:val="80"/>
        </w:trPr>
        <w:tc>
          <w:tcPr>
            <w:tcW w:w="28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6CA" w:rsidRPr="00A32851" w:rsidRDefault="006656CA" w:rsidP="006813E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3285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5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56CA" w:rsidRPr="00704900" w:rsidRDefault="006656CA" w:rsidP="006813E9">
            <w:pPr>
              <w:spacing w:after="0" w:line="240" w:lineRule="auto"/>
              <w:rPr>
                <w:rFonts w:eastAsia="Times New Roman"/>
                <w:color w:val="006600"/>
                <w:sz w:val="28"/>
                <w:szCs w:val="28"/>
              </w:rPr>
            </w:pPr>
            <w:r>
              <w:rPr>
                <w:rFonts w:ascii="Verdana" w:eastAsia="Times New Roman" w:hAnsi="Verdana"/>
                <w:b/>
                <w:bCs/>
                <w:i/>
                <w:iCs/>
                <w:color w:val="006600"/>
                <w:sz w:val="28"/>
                <w:szCs w:val="28"/>
              </w:rPr>
              <w:t xml:space="preserve">               </w:t>
            </w:r>
            <w:r w:rsidRPr="00704900">
              <w:rPr>
                <w:rFonts w:ascii="Verdana" w:eastAsia="Times New Roman" w:hAnsi="Verdana"/>
                <w:b/>
                <w:bCs/>
                <w:i/>
                <w:iCs/>
                <w:color w:val="006600"/>
                <w:sz w:val="28"/>
                <w:szCs w:val="28"/>
              </w:rPr>
              <w:t>Registration Form</w:t>
            </w:r>
          </w:p>
        </w:tc>
      </w:tr>
      <w:tr w:rsidR="006656CA" w:rsidRPr="00E507EE" w:rsidTr="006813E9">
        <w:trPr>
          <w:trHeight w:val="80"/>
        </w:trPr>
        <w:tc>
          <w:tcPr>
            <w:tcW w:w="28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6CA" w:rsidRPr="00A32851" w:rsidRDefault="006656CA" w:rsidP="006813E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75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6656CA" w:rsidRDefault="006656CA" w:rsidP="006813E9">
            <w:pPr>
              <w:spacing w:after="0" w:line="240" w:lineRule="auto"/>
              <w:rPr>
                <w:rFonts w:ascii="Verdana" w:eastAsia="Times New Roman" w:hAnsi="Verdana"/>
                <w:bCs/>
                <w:i/>
                <w:iCs/>
                <w:color w:val="C00000"/>
                <w:sz w:val="28"/>
                <w:szCs w:val="28"/>
              </w:rPr>
            </w:pPr>
            <w:r>
              <w:rPr>
                <w:rFonts w:ascii="Verdana" w:eastAsia="Times New Roman" w:hAnsi="Verdana"/>
                <w:bCs/>
                <w:i/>
                <w:iCs/>
                <w:color w:val="C00000"/>
                <w:sz w:val="28"/>
                <w:szCs w:val="28"/>
              </w:rPr>
              <w:t xml:space="preserve">          </w:t>
            </w:r>
            <w:r w:rsidRPr="00F060B4">
              <w:rPr>
                <w:rFonts w:ascii="Verdana" w:eastAsia="Times New Roman" w:hAnsi="Verdana"/>
                <w:bCs/>
                <w:i/>
                <w:iCs/>
                <w:color w:val="C00000"/>
                <w:sz w:val="28"/>
                <w:szCs w:val="28"/>
              </w:rPr>
              <w:t>Registration Fee is $75.00</w:t>
            </w:r>
          </w:p>
          <w:p w:rsidR="006656CA" w:rsidRPr="00F060B4" w:rsidRDefault="006656CA" w:rsidP="006813E9">
            <w:pPr>
              <w:spacing w:after="0" w:line="240" w:lineRule="auto"/>
              <w:rPr>
                <w:rFonts w:ascii="Verdana" w:eastAsia="Times New Roman" w:hAnsi="Verdana"/>
                <w:bCs/>
                <w:i/>
                <w:iCs/>
                <w:color w:val="C00000"/>
                <w:sz w:val="28"/>
                <w:szCs w:val="28"/>
              </w:rPr>
            </w:pPr>
            <w:r w:rsidRPr="00EA0F57">
              <w:rPr>
                <w:rFonts w:ascii="Verdana" w:eastAsia="Times New Roman" w:hAnsi="Verdana"/>
                <w:bCs/>
                <w:i/>
                <w:iCs/>
                <w:color w:val="C00000"/>
                <w:sz w:val="20"/>
                <w:szCs w:val="20"/>
              </w:rPr>
              <w:t>*</w:t>
            </w:r>
            <w:r w:rsidRPr="00EA0F57">
              <w:rPr>
                <w:rFonts w:ascii="Verdana" w:eastAsia="Times New Roman" w:hAnsi="Verdana"/>
                <w:bCs/>
                <w:i/>
                <w:iCs/>
                <w:color w:val="006600"/>
                <w:sz w:val="20"/>
                <w:szCs w:val="20"/>
              </w:rPr>
              <w:t xml:space="preserve">(Please mail check to me by May 15, 2015 or pay online at </w:t>
            </w:r>
            <w:hyperlink r:id="rId8" w:history="1">
              <w:r w:rsidRPr="00EA0F57">
                <w:rPr>
                  <w:rStyle w:val="Hyperlink"/>
                  <w:rFonts w:ascii="Verdana" w:eastAsia="Times New Roman" w:hAnsi="Verdana"/>
                  <w:bCs/>
                  <w:i/>
                  <w:iCs/>
                  <w:sz w:val="20"/>
                  <w:szCs w:val="20"/>
                </w:rPr>
                <w:t>https://epay.goldlink.etsu.edu/C20071_ustores/web/store_main.jsp?STOREID=64&amp;SINGLESTORE=true</w:t>
              </w:r>
            </w:hyperlink>
            <w:r>
              <w:rPr>
                <w:rFonts w:ascii="Verdana" w:eastAsia="Times New Roman" w:hAnsi="Verdana"/>
                <w:bCs/>
                <w:i/>
                <w:iCs/>
                <w:color w:val="006600"/>
                <w:sz w:val="20"/>
                <w:szCs w:val="20"/>
              </w:rPr>
              <w:t xml:space="preserve"> </w:t>
            </w:r>
            <w:r w:rsidRPr="00EA0F57">
              <w:rPr>
                <w:rFonts w:ascii="Verdana" w:eastAsia="Times New Roman" w:hAnsi="Verdana"/>
                <w:bCs/>
                <w:i/>
                <w:iCs/>
                <w:color w:val="006600"/>
                <w:sz w:val="20"/>
                <w:szCs w:val="20"/>
              </w:rPr>
              <w:t>)</w:t>
            </w:r>
            <w:r>
              <w:rPr>
                <w:rFonts w:ascii="Verdana" w:eastAsia="Times New Roman" w:hAnsi="Verdana"/>
                <w:bCs/>
                <w:i/>
                <w:iCs/>
                <w:color w:val="006600"/>
                <w:sz w:val="20"/>
                <w:szCs w:val="2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Pr="001F3B7F">
              <w:rPr>
                <w:color w:val="000000"/>
              </w:rPr>
              <w:t>Payable to the  “ETSU STEM Conference”</w:t>
            </w:r>
          </w:p>
        </w:tc>
      </w:tr>
      <w:tr w:rsidR="006656CA" w:rsidRPr="00372525" w:rsidTr="006813E9">
        <w:trPr>
          <w:trHeight w:val="291"/>
        </w:trPr>
        <w:tc>
          <w:tcPr>
            <w:tcW w:w="1045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656CA" w:rsidRPr="00372525" w:rsidRDefault="006656CA" w:rsidP="006813E9">
            <w:pPr>
              <w:spacing w:after="0" w:line="240" w:lineRule="auto"/>
              <w:jc w:val="center"/>
              <w:rPr>
                <w:rFonts w:eastAsia="Times New Roman"/>
                <w:b/>
                <w:color w:val="0000CC"/>
                <w:sz w:val="24"/>
                <w:szCs w:val="24"/>
              </w:rPr>
            </w:pPr>
            <w:r w:rsidRPr="00372525">
              <w:rPr>
                <w:rFonts w:eastAsia="Times New Roman"/>
                <w:b/>
                <w:color w:val="0000CC"/>
                <w:sz w:val="24"/>
                <w:szCs w:val="24"/>
              </w:rPr>
              <w:t>T</w:t>
            </w:r>
            <w:r>
              <w:rPr>
                <w:rFonts w:eastAsia="Times New Roman"/>
                <w:b/>
                <w:color w:val="0000CC"/>
                <w:sz w:val="24"/>
                <w:szCs w:val="24"/>
              </w:rPr>
              <w:t>hur</w:t>
            </w:r>
            <w:r w:rsidRPr="00372525">
              <w:rPr>
                <w:rFonts w:eastAsia="Times New Roman"/>
                <w:b/>
                <w:color w:val="0000CC"/>
                <w:sz w:val="24"/>
                <w:szCs w:val="24"/>
              </w:rPr>
              <w:t>sday, May 2</w:t>
            </w:r>
            <w:r>
              <w:rPr>
                <w:rFonts w:eastAsia="Times New Roman"/>
                <w:b/>
                <w:color w:val="0000CC"/>
                <w:sz w:val="24"/>
                <w:szCs w:val="24"/>
              </w:rPr>
              <w:t>8</w:t>
            </w:r>
            <w:r w:rsidRPr="00372525">
              <w:rPr>
                <w:rFonts w:eastAsia="Times New Roman"/>
                <w:b/>
                <w:color w:val="0000CC"/>
                <w:sz w:val="24"/>
                <w:szCs w:val="24"/>
                <w:vertAlign w:val="superscript"/>
              </w:rPr>
              <w:t>th</w:t>
            </w:r>
            <w:r w:rsidRPr="00372525">
              <w:rPr>
                <w:rFonts w:eastAsia="Times New Roman"/>
                <w:b/>
                <w:color w:val="0000CC"/>
                <w:sz w:val="24"/>
                <w:szCs w:val="24"/>
              </w:rPr>
              <w:t xml:space="preserve">  and </w:t>
            </w:r>
            <w:r>
              <w:rPr>
                <w:rFonts w:eastAsia="Times New Roman"/>
                <w:b/>
                <w:color w:val="0000CC"/>
                <w:sz w:val="24"/>
                <w:szCs w:val="24"/>
              </w:rPr>
              <w:t>Fri</w:t>
            </w:r>
            <w:r w:rsidRPr="00372525">
              <w:rPr>
                <w:rFonts w:eastAsia="Times New Roman"/>
                <w:b/>
                <w:color w:val="0000CC"/>
                <w:sz w:val="24"/>
                <w:szCs w:val="24"/>
              </w:rPr>
              <w:t xml:space="preserve">day, May </w:t>
            </w:r>
            <w:r>
              <w:rPr>
                <w:rFonts w:eastAsia="Times New Roman"/>
                <w:b/>
                <w:color w:val="0000CC"/>
                <w:sz w:val="24"/>
                <w:szCs w:val="24"/>
              </w:rPr>
              <w:t>29</w:t>
            </w:r>
            <w:r w:rsidRPr="00372525">
              <w:rPr>
                <w:rFonts w:eastAsia="Times New Roman"/>
                <w:b/>
                <w:color w:val="0000CC"/>
                <w:sz w:val="24"/>
                <w:szCs w:val="24"/>
                <w:vertAlign w:val="superscript"/>
              </w:rPr>
              <w:t>th</w:t>
            </w:r>
            <w:r w:rsidRPr="00372525">
              <w:rPr>
                <w:rFonts w:eastAsia="Times New Roman"/>
                <w:b/>
                <w:color w:val="0000CC"/>
                <w:sz w:val="24"/>
                <w:szCs w:val="24"/>
              </w:rPr>
              <w:t>, 201</w:t>
            </w:r>
            <w:r>
              <w:rPr>
                <w:rFonts w:eastAsia="Times New Roman"/>
                <w:b/>
                <w:color w:val="0000CC"/>
                <w:sz w:val="24"/>
                <w:szCs w:val="24"/>
              </w:rPr>
              <w:t>5</w:t>
            </w:r>
          </w:p>
        </w:tc>
      </w:tr>
      <w:tr w:rsidR="006656CA" w:rsidRPr="00E507EE" w:rsidTr="006813E9">
        <w:trPr>
          <w:trHeight w:val="162"/>
        </w:trPr>
        <w:tc>
          <w:tcPr>
            <w:tcW w:w="1045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656CA" w:rsidRPr="00A32851" w:rsidRDefault="006656CA" w:rsidP="006813E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6656CA" w:rsidRPr="00E507EE" w:rsidTr="006813E9">
        <w:trPr>
          <w:trHeight w:val="291"/>
        </w:trPr>
        <w:tc>
          <w:tcPr>
            <w:tcW w:w="2855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56CA" w:rsidRPr="00A32851" w:rsidRDefault="006656CA" w:rsidP="006813E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3285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59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56CA" w:rsidRPr="00A32851" w:rsidRDefault="006656CA" w:rsidP="006813E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32851">
              <w:rPr>
                <w:rFonts w:eastAsia="Times New Roman"/>
                <w:color w:val="000000"/>
              </w:rPr>
              <w:t> </w:t>
            </w:r>
          </w:p>
        </w:tc>
      </w:tr>
      <w:tr w:rsidR="006656CA" w:rsidRPr="00E507EE" w:rsidTr="006813E9">
        <w:trPr>
          <w:trHeight w:val="306"/>
        </w:trPr>
        <w:tc>
          <w:tcPr>
            <w:tcW w:w="28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6CA" w:rsidRPr="00821DB6" w:rsidRDefault="006656CA" w:rsidP="006813E9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21DB6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Name:</w:t>
            </w:r>
          </w:p>
        </w:tc>
        <w:tc>
          <w:tcPr>
            <w:tcW w:w="7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56CA" w:rsidRPr="00A32851" w:rsidRDefault="006656CA" w:rsidP="006813E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32851">
              <w:rPr>
                <w:rFonts w:eastAsia="Times New Roman"/>
                <w:color w:val="000000"/>
              </w:rPr>
              <w:t> </w:t>
            </w:r>
          </w:p>
        </w:tc>
      </w:tr>
      <w:tr w:rsidR="006656CA" w:rsidRPr="00E507EE" w:rsidTr="006813E9">
        <w:trPr>
          <w:trHeight w:val="306"/>
        </w:trPr>
        <w:tc>
          <w:tcPr>
            <w:tcW w:w="28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6CA" w:rsidRPr="00821DB6" w:rsidRDefault="006656CA" w:rsidP="006813E9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21DB6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Title:</w:t>
            </w:r>
          </w:p>
        </w:tc>
        <w:tc>
          <w:tcPr>
            <w:tcW w:w="7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56CA" w:rsidRPr="00A32851" w:rsidRDefault="006656CA" w:rsidP="006813E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32851">
              <w:rPr>
                <w:rFonts w:eastAsia="Times New Roman"/>
                <w:color w:val="000000"/>
              </w:rPr>
              <w:t> </w:t>
            </w:r>
          </w:p>
        </w:tc>
      </w:tr>
      <w:tr w:rsidR="006656CA" w:rsidRPr="00E507EE" w:rsidTr="006813E9">
        <w:trPr>
          <w:trHeight w:val="306"/>
        </w:trPr>
        <w:tc>
          <w:tcPr>
            <w:tcW w:w="28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6CA" w:rsidRPr="00821DB6" w:rsidRDefault="006656CA" w:rsidP="006813E9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21DB6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Place of Employment:</w:t>
            </w:r>
          </w:p>
        </w:tc>
        <w:tc>
          <w:tcPr>
            <w:tcW w:w="7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56CA" w:rsidRPr="00A32851" w:rsidRDefault="006656CA" w:rsidP="006813E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32851">
              <w:rPr>
                <w:rFonts w:eastAsia="Times New Roman"/>
                <w:color w:val="000000"/>
              </w:rPr>
              <w:t> </w:t>
            </w:r>
          </w:p>
        </w:tc>
      </w:tr>
      <w:tr w:rsidR="006656CA" w:rsidRPr="00E507EE" w:rsidTr="006813E9">
        <w:trPr>
          <w:trHeight w:val="306"/>
        </w:trPr>
        <w:tc>
          <w:tcPr>
            <w:tcW w:w="28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6CA" w:rsidRPr="00821DB6" w:rsidRDefault="006656CA" w:rsidP="006813E9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21DB6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Address:</w:t>
            </w:r>
          </w:p>
        </w:tc>
        <w:tc>
          <w:tcPr>
            <w:tcW w:w="7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56CA" w:rsidRPr="00A32851" w:rsidRDefault="006656CA" w:rsidP="006813E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32851">
              <w:rPr>
                <w:rFonts w:eastAsia="Times New Roman"/>
                <w:color w:val="000000"/>
              </w:rPr>
              <w:t> </w:t>
            </w:r>
          </w:p>
        </w:tc>
      </w:tr>
      <w:tr w:rsidR="006656CA" w:rsidRPr="00E507EE" w:rsidTr="006813E9">
        <w:trPr>
          <w:trHeight w:val="306"/>
        </w:trPr>
        <w:tc>
          <w:tcPr>
            <w:tcW w:w="28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6CA" w:rsidRPr="00821DB6" w:rsidRDefault="006656CA" w:rsidP="006813E9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21DB6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City:</w:t>
            </w:r>
          </w:p>
        </w:tc>
        <w:tc>
          <w:tcPr>
            <w:tcW w:w="7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56CA" w:rsidRPr="00A32851" w:rsidRDefault="006656CA" w:rsidP="006813E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32851">
              <w:rPr>
                <w:rFonts w:eastAsia="Times New Roman"/>
                <w:color w:val="000000"/>
              </w:rPr>
              <w:t> </w:t>
            </w:r>
          </w:p>
        </w:tc>
      </w:tr>
      <w:tr w:rsidR="006656CA" w:rsidRPr="00E507EE" w:rsidTr="006813E9">
        <w:trPr>
          <w:trHeight w:val="306"/>
        </w:trPr>
        <w:tc>
          <w:tcPr>
            <w:tcW w:w="28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6CA" w:rsidRPr="00821DB6" w:rsidRDefault="006656CA" w:rsidP="006813E9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21DB6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State:</w:t>
            </w:r>
          </w:p>
        </w:tc>
        <w:tc>
          <w:tcPr>
            <w:tcW w:w="7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56CA" w:rsidRPr="00A32851" w:rsidRDefault="006656CA" w:rsidP="006813E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32851">
              <w:rPr>
                <w:rFonts w:eastAsia="Times New Roman"/>
                <w:color w:val="000000"/>
              </w:rPr>
              <w:t> </w:t>
            </w:r>
          </w:p>
        </w:tc>
      </w:tr>
      <w:tr w:rsidR="006656CA" w:rsidRPr="00E507EE" w:rsidTr="006813E9">
        <w:trPr>
          <w:trHeight w:val="403"/>
        </w:trPr>
        <w:tc>
          <w:tcPr>
            <w:tcW w:w="28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6CA" w:rsidRPr="00821DB6" w:rsidRDefault="006656CA" w:rsidP="006813E9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21DB6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Zip:</w:t>
            </w:r>
          </w:p>
        </w:tc>
        <w:tc>
          <w:tcPr>
            <w:tcW w:w="7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56CA" w:rsidRPr="00A32851" w:rsidRDefault="006656CA" w:rsidP="006813E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32851">
              <w:rPr>
                <w:rFonts w:eastAsia="Times New Roman"/>
                <w:color w:val="000000"/>
              </w:rPr>
              <w:t> </w:t>
            </w:r>
          </w:p>
        </w:tc>
      </w:tr>
      <w:tr w:rsidR="006656CA" w:rsidRPr="00E507EE" w:rsidTr="006813E9">
        <w:trPr>
          <w:trHeight w:val="306"/>
        </w:trPr>
        <w:tc>
          <w:tcPr>
            <w:tcW w:w="28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6CA" w:rsidRPr="00821DB6" w:rsidRDefault="006656CA" w:rsidP="006813E9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21DB6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Phone:</w:t>
            </w:r>
          </w:p>
        </w:tc>
        <w:tc>
          <w:tcPr>
            <w:tcW w:w="7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56CA" w:rsidRPr="00A32851" w:rsidRDefault="006656CA" w:rsidP="006813E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32851">
              <w:rPr>
                <w:rFonts w:eastAsia="Times New Roman"/>
                <w:color w:val="000000"/>
              </w:rPr>
              <w:t> </w:t>
            </w:r>
          </w:p>
        </w:tc>
      </w:tr>
      <w:tr w:rsidR="006656CA" w:rsidRPr="00E507EE" w:rsidTr="006813E9">
        <w:trPr>
          <w:trHeight w:val="306"/>
        </w:trPr>
        <w:tc>
          <w:tcPr>
            <w:tcW w:w="28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6CA" w:rsidRPr="00821DB6" w:rsidRDefault="006656CA" w:rsidP="006813E9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21DB6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Phone:</w:t>
            </w:r>
          </w:p>
        </w:tc>
        <w:tc>
          <w:tcPr>
            <w:tcW w:w="7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56CA" w:rsidRPr="00A32851" w:rsidRDefault="006656CA" w:rsidP="006813E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32851">
              <w:rPr>
                <w:rFonts w:eastAsia="Times New Roman"/>
                <w:color w:val="000000"/>
              </w:rPr>
              <w:t> </w:t>
            </w:r>
          </w:p>
        </w:tc>
      </w:tr>
      <w:tr w:rsidR="006656CA" w:rsidRPr="00E507EE" w:rsidTr="006813E9">
        <w:trPr>
          <w:trHeight w:val="306"/>
        </w:trPr>
        <w:tc>
          <w:tcPr>
            <w:tcW w:w="28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56CA" w:rsidRPr="00821DB6" w:rsidRDefault="006656CA" w:rsidP="006813E9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21DB6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Email:</w:t>
            </w:r>
          </w:p>
        </w:tc>
        <w:tc>
          <w:tcPr>
            <w:tcW w:w="7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56CA" w:rsidRPr="00A32851" w:rsidRDefault="006656CA" w:rsidP="006813E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32851">
              <w:rPr>
                <w:rFonts w:eastAsia="Times New Roman"/>
                <w:color w:val="000000"/>
              </w:rPr>
              <w:t> </w:t>
            </w:r>
          </w:p>
        </w:tc>
      </w:tr>
      <w:tr w:rsidR="006656CA" w:rsidRPr="00E507EE" w:rsidTr="006813E9">
        <w:trPr>
          <w:trHeight w:val="178"/>
        </w:trPr>
        <w:tc>
          <w:tcPr>
            <w:tcW w:w="285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6CA" w:rsidRPr="00A32851" w:rsidRDefault="006656CA" w:rsidP="006813E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3285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59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56CA" w:rsidRPr="00E4014C" w:rsidRDefault="006656CA" w:rsidP="006813E9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</w:rPr>
            </w:pPr>
          </w:p>
        </w:tc>
      </w:tr>
      <w:tr w:rsidR="006656CA" w:rsidRPr="00E507EE" w:rsidTr="006813E9">
        <w:trPr>
          <w:trHeight w:val="1266"/>
        </w:trPr>
        <w:tc>
          <w:tcPr>
            <w:tcW w:w="28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56CA" w:rsidRPr="00A32851" w:rsidRDefault="006656CA" w:rsidP="006813E9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3285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Date (s) for room reservations at the Carnegie Hotel </w:t>
            </w:r>
          </w:p>
        </w:tc>
        <w:tc>
          <w:tcPr>
            <w:tcW w:w="7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56CA" w:rsidRPr="00A32851" w:rsidRDefault="006656CA" w:rsidP="006813E9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noProof/>
                <w:color w:val="BE7C36"/>
              </w:rPr>
              <w:drawing>
                <wp:inline distT="0" distB="0" distL="0" distR="0">
                  <wp:extent cx="1021080" cy="640080"/>
                  <wp:effectExtent l="0" t="0" r="7620" b="7620"/>
                  <wp:docPr id="1" name="Picture 1" descr="Carnegie Hotel">
                    <a:hlinkClick xmlns:a="http://schemas.openxmlformats.org/drawingml/2006/main" r:id="rId9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arnegie Hot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</w:t>
            </w:r>
            <w:r>
              <w:rPr>
                <w:rStyle w:val="Strong"/>
              </w:rPr>
              <w:t xml:space="preserve">Tel.  </w:t>
            </w:r>
            <w:r>
              <w:t>888-854-8215</w:t>
            </w:r>
          </w:p>
        </w:tc>
      </w:tr>
      <w:tr w:rsidR="006656CA" w:rsidRPr="00E507EE" w:rsidTr="006813E9">
        <w:trPr>
          <w:trHeight w:val="291"/>
        </w:trPr>
        <w:tc>
          <w:tcPr>
            <w:tcW w:w="28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6CA" w:rsidRPr="00A32851" w:rsidRDefault="006656CA" w:rsidP="006813E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3285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5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56CA" w:rsidRPr="00821DB6" w:rsidRDefault="006656CA" w:rsidP="006813E9">
            <w:pPr>
              <w:spacing w:after="0" w:line="240" w:lineRule="auto"/>
              <w:rPr>
                <w:rFonts w:eastAsia="Times New Roman"/>
                <w:color w:val="C00000"/>
                <w:sz w:val="18"/>
                <w:szCs w:val="18"/>
              </w:rPr>
            </w:pPr>
            <w:r w:rsidRPr="00821DB6">
              <w:rPr>
                <w:rFonts w:eastAsia="Times New Roman"/>
                <w:color w:val="C00000"/>
                <w:sz w:val="18"/>
                <w:szCs w:val="18"/>
              </w:rPr>
              <w:t>Please contact the Carnegie Hotel for reservations.  Let them know that you are with the ETSU STEM Conference so you can receive the state rate of $92.00 per night + local &amp; state taxes.</w:t>
            </w:r>
          </w:p>
        </w:tc>
      </w:tr>
      <w:tr w:rsidR="006656CA" w:rsidRPr="00E507EE" w:rsidTr="006813E9">
        <w:trPr>
          <w:trHeight w:val="306"/>
        </w:trPr>
        <w:tc>
          <w:tcPr>
            <w:tcW w:w="28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56CA" w:rsidRPr="00A32851" w:rsidRDefault="006656CA" w:rsidP="006813E9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3285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Special needs:(DIETARY)</w:t>
            </w:r>
          </w:p>
        </w:tc>
        <w:tc>
          <w:tcPr>
            <w:tcW w:w="7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56CA" w:rsidRPr="00A32851" w:rsidRDefault="006656CA" w:rsidP="006813E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32851">
              <w:rPr>
                <w:rFonts w:eastAsia="Times New Roman"/>
                <w:color w:val="000000"/>
              </w:rPr>
              <w:t> </w:t>
            </w:r>
          </w:p>
        </w:tc>
      </w:tr>
      <w:tr w:rsidR="006656CA" w:rsidRPr="00E507EE" w:rsidTr="006813E9">
        <w:trPr>
          <w:trHeight w:val="539"/>
        </w:trPr>
        <w:tc>
          <w:tcPr>
            <w:tcW w:w="10454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656CA" w:rsidRDefault="006656CA" w:rsidP="006813E9">
            <w:pPr>
              <w:spacing w:after="0" w:line="240" w:lineRule="auto"/>
              <w:ind w:left="72"/>
              <w:jc w:val="center"/>
              <w:rPr>
                <w:rFonts w:ascii="Edwardian Script ITC" w:eastAsia="Times New Roman" w:hAnsi="Edwardian Script ITC" w:cs="Tahoma"/>
                <w:b/>
                <w:bCs/>
                <w:i/>
                <w:iCs/>
                <w:color w:val="800000"/>
                <w:sz w:val="10"/>
                <w:szCs w:val="10"/>
              </w:rPr>
            </w:pPr>
          </w:p>
          <w:p w:rsidR="006656CA" w:rsidRPr="003F4400" w:rsidRDefault="006656CA" w:rsidP="006813E9">
            <w:pPr>
              <w:spacing w:after="0" w:line="240" w:lineRule="auto"/>
              <w:ind w:left="72"/>
              <w:jc w:val="center"/>
              <w:rPr>
                <w:rFonts w:ascii="Edwardian Script ITC" w:eastAsia="Times New Roman" w:hAnsi="Edwardian Script ITC" w:cs="Tahoma"/>
                <w:bCs/>
                <w:i/>
                <w:iCs/>
                <w:color w:val="0000CC"/>
                <w:sz w:val="36"/>
                <w:szCs w:val="36"/>
              </w:rPr>
            </w:pPr>
            <w:r w:rsidRPr="003F4400">
              <w:rPr>
                <w:rFonts w:ascii="Edwardian Script ITC" w:eastAsia="Times New Roman" w:hAnsi="Edwardian Script ITC" w:cs="Tahoma"/>
                <w:bCs/>
                <w:i/>
                <w:iCs/>
                <w:color w:val="0000CC"/>
                <w:sz w:val="36"/>
                <w:szCs w:val="36"/>
              </w:rPr>
              <w:t>Ms. Angela Haga</w:t>
            </w:r>
          </w:p>
          <w:p w:rsidR="006656CA" w:rsidRPr="003F4400" w:rsidRDefault="006656CA" w:rsidP="006813E9">
            <w:pPr>
              <w:spacing w:after="0" w:line="240" w:lineRule="auto"/>
              <w:ind w:left="72"/>
              <w:jc w:val="center"/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</w:pPr>
            <w:r w:rsidRPr="003F4400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t>Executive Secretary, Center of Excellence in Mathematics and Science Education</w:t>
            </w:r>
          </w:p>
          <w:p w:rsidR="006656CA" w:rsidRPr="003F4400" w:rsidRDefault="006656CA" w:rsidP="006813E9">
            <w:pPr>
              <w:spacing w:after="0" w:line="240" w:lineRule="auto"/>
              <w:ind w:left="72"/>
              <w:jc w:val="center"/>
              <w:rPr>
                <w:rFonts w:ascii="Edwardian Script ITC" w:eastAsia="Times New Roman" w:hAnsi="Edwardian Script ITC" w:cs="Tahoma"/>
                <w:bCs/>
                <w:i/>
                <w:iCs/>
                <w:color w:val="800000"/>
                <w:sz w:val="16"/>
                <w:szCs w:val="16"/>
              </w:rPr>
            </w:pPr>
            <w:hyperlink r:id="rId11" w:tgtFrame="_blank" w:history="1">
              <w:r w:rsidRPr="003F4400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http://www.etsu.edu/cas/math/mathexcellence/default.aspx</w:t>
              </w:r>
            </w:hyperlink>
          </w:p>
          <w:p w:rsidR="006656CA" w:rsidRPr="003F4400" w:rsidRDefault="006656CA" w:rsidP="006813E9">
            <w:pPr>
              <w:spacing w:after="0" w:line="240" w:lineRule="auto"/>
              <w:ind w:left="72"/>
              <w:jc w:val="center"/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</w:pPr>
            <w:r w:rsidRPr="003F4400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t>Assistant Director, Governor's School for Scientific Models and Data Analysis</w:t>
            </w:r>
          </w:p>
          <w:p w:rsidR="006656CA" w:rsidRPr="003F4400" w:rsidRDefault="006656CA" w:rsidP="006813E9">
            <w:pPr>
              <w:spacing w:after="0" w:line="240" w:lineRule="auto"/>
              <w:ind w:left="72"/>
              <w:jc w:val="center"/>
              <w:rPr>
                <w:sz w:val="16"/>
                <w:szCs w:val="16"/>
              </w:rPr>
            </w:pPr>
            <w:hyperlink r:id="rId12" w:tgtFrame="_blank" w:history="1">
              <w:r w:rsidRPr="003F4400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http://www.etsu.edu/cas/math/mathexcellence/govschool/default.aspx</w:t>
              </w:r>
            </w:hyperlink>
          </w:p>
          <w:p w:rsidR="006656CA" w:rsidRPr="003F4400" w:rsidRDefault="006656CA" w:rsidP="006813E9">
            <w:pPr>
              <w:spacing w:after="0" w:line="240" w:lineRule="auto"/>
              <w:jc w:val="center"/>
              <w:rPr>
                <w:rFonts w:ascii="Tahoma" w:hAnsi="Tahoma" w:cs="Tahoma"/>
                <w:bCs/>
                <w:noProof/>
                <w:color w:val="000000"/>
                <w:sz w:val="16"/>
                <w:szCs w:val="16"/>
              </w:rPr>
            </w:pPr>
            <w:r w:rsidRPr="003F4400">
              <w:rPr>
                <w:rFonts w:ascii="Tahoma" w:hAnsi="Tahoma" w:cs="Tahoma"/>
                <w:bCs/>
                <w:noProof/>
                <w:color w:val="000000"/>
                <w:sz w:val="16"/>
                <w:szCs w:val="16"/>
              </w:rPr>
              <w:t>Public Relations Coordinator, ETSU Northeast Tennessee STEM Innovation Hub</w:t>
            </w:r>
          </w:p>
          <w:p w:rsidR="006656CA" w:rsidRPr="00073CAD" w:rsidRDefault="006656CA" w:rsidP="006813E9">
            <w:pPr>
              <w:spacing w:after="0" w:line="240" w:lineRule="auto"/>
              <w:jc w:val="center"/>
              <w:rPr>
                <w:rFonts w:ascii="Tahoma" w:hAnsi="Tahoma" w:cs="Tahoma"/>
                <w:bCs/>
                <w:noProof/>
                <w:color w:val="0000CC"/>
                <w:sz w:val="16"/>
                <w:szCs w:val="16"/>
              </w:rPr>
            </w:pPr>
            <w:hyperlink r:id="rId13" w:history="1">
              <w:r w:rsidRPr="00073CAD">
                <w:rPr>
                  <w:rStyle w:val="Hyperlink"/>
                  <w:rFonts w:ascii="Tahoma" w:hAnsi="Tahoma" w:cs="Tahoma"/>
                  <w:bCs/>
                  <w:noProof/>
                  <w:sz w:val="16"/>
                  <w:szCs w:val="16"/>
                </w:rPr>
                <w:t>http://www.netstemhub.com</w:t>
              </w:r>
            </w:hyperlink>
          </w:p>
          <w:p w:rsidR="006656CA" w:rsidRPr="00073CAD" w:rsidRDefault="006656CA" w:rsidP="006813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hyperlink r:id="rId14" w:tgtFrame="_blank" w:history="1">
              <w:r w:rsidRPr="00073CAD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East Tennessee State University</w:t>
              </w:r>
            </w:hyperlink>
          </w:p>
          <w:p w:rsidR="006656CA" w:rsidRPr="00073CAD" w:rsidRDefault="006656CA" w:rsidP="006813E9">
            <w:pPr>
              <w:spacing w:after="0" w:line="240" w:lineRule="auto"/>
              <w:ind w:left="72"/>
              <w:jc w:val="center"/>
              <w:rPr>
                <w:sz w:val="16"/>
                <w:szCs w:val="16"/>
              </w:rPr>
            </w:pPr>
            <w:r w:rsidRPr="00073CAD">
              <w:rPr>
                <w:sz w:val="16"/>
                <w:szCs w:val="16"/>
              </w:rPr>
              <w:t>P.O. Box 70301</w:t>
            </w:r>
          </w:p>
          <w:p w:rsidR="006656CA" w:rsidRPr="00073CAD" w:rsidRDefault="006656CA" w:rsidP="006813E9">
            <w:pPr>
              <w:spacing w:after="0" w:line="240" w:lineRule="auto"/>
              <w:ind w:left="72"/>
              <w:jc w:val="center"/>
              <w:rPr>
                <w:sz w:val="16"/>
                <w:szCs w:val="16"/>
              </w:rPr>
            </w:pPr>
            <w:r w:rsidRPr="00073CAD">
              <w:rPr>
                <w:sz w:val="16"/>
                <w:szCs w:val="16"/>
              </w:rPr>
              <w:t>509 Warf-Pickel Hall</w:t>
            </w:r>
          </w:p>
          <w:p w:rsidR="006656CA" w:rsidRPr="00073CAD" w:rsidRDefault="006656CA" w:rsidP="006813E9">
            <w:pPr>
              <w:spacing w:after="0" w:line="240" w:lineRule="auto"/>
              <w:ind w:left="72"/>
              <w:jc w:val="center"/>
              <w:rPr>
                <w:sz w:val="16"/>
                <w:szCs w:val="16"/>
              </w:rPr>
            </w:pPr>
            <w:r w:rsidRPr="00073CAD">
              <w:rPr>
                <w:sz w:val="16"/>
                <w:szCs w:val="16"/>
              </w:rPr>
              <w:t>Johnson City, TN  37614-1709</w:t>
            </w:r>
          </w:p>
          <w:p w:rsidR="006656CA" w:rsidRPr="00EA0F57" w:rsidRDefault="006656CA" w:rsidP="006813E9">
            <w:pPr>
              <w:spacing w:after="0" w:line="240" w:lineRule="auto"/>
              <w:ind w:left="72"/>
              <w:jc w:val="center"/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</w:pPr>
            <w:r w:rsidRPr="00073CAD">
              <w:rPr>
                <w:rFonts w:ascii="Wingdings 2" w:eastAsia="Times New Roman" w:hAnsi="Wingdings 2" w:cs="Tahoma"/>
                <w:color w:val="000000"/>
                <w:sz w:val="16"/>
                <w:szCs w:val="16"/>
              </w:rPr>
              <w:t></w:t>
            </w:r>
            <w:r w:rsidRPr="00073CAD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t xml:space="preserve"> (423)-439-7592</w:t>
            </w:r>
            <w:r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t xml:space="preserve">          </w:t>
            </w:r>
            <w:r w:rsidRPr="00073CAD">
              <w:rPr>
                <w:rFonts w:ascii="Wingdings 2" w:eastAsia="Times New Roman" w:hAnsi="Wingdings 2" w:cs="Tahoma"/>
                <w:color w:val="000000"/>
                <w:sz w:val="16"/>
                <w:szCs w:val="16"/>
              </w:rPr>
              <w:t></w:t>
            </w:r>
            <w:r w:rsidRPr="00073CAD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t xml:space="preserve"> (423)-439-7530</w:t>
            </w:r>
            <w:r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t xml:space="preserve">          </w:t>
            </w:r>
            <w:hyperlink r:id="rId15" w:history="1">
              <w:r w:rsidRPr="00073CAD">
                <w:rPr>
                  <w:rStyle w:val="Hyperlink"/>
                  <w:rFonts w:ascii="Tahoma" w:eastAsia="Times New Roman" w:hAnsi="Tahoma" w:cs="Tahoma"/>
                  <w:bCs/>
                  <w:sz w:val="16"/>
                  <w:szCs w:val="16"/>
                </w:rPr>
                <w:t>haga@etsu.edu</w:t>
              </w:r>
            </w:hyperlink>
            <w:r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t xml:space="preserve">  </w:t>
            </w:r>
          </w:p>
        </w:tc>
      </w:tr>
      <w:tr w:rsidR="006656CA" w:rsidRPr="00E507EE" w:rsidTr="006813E9">
        <w:trPr>
          <w:trHeight w:val="539"/>
        </w:trPr>
        <w:tc>
          <w:tcPr>
            <w:tcW w:w="10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656CA" w:rsidRDefault="006656CA" w:rsidP="006813E9">
            <w:pPr>
              <w:spacing w:after="0" w:line="240" w:lineRule="auto"/>
              <w:ind w:left="72"/>
              <w:jc w:val="center"/>
              <w:rPr>
                <w:rFonts w:ascii="Edwardian Script ITC" w:eastAsia="Times New Roman" w:hAnsi="Edwardian Script ITC" w:cs="Tahoma"/>
                <w:b/>
                <w:bCs/>
                <w:i/>
                <w:iCs/>
                <w:color w:val="800000"/>
                <w:sz w:val="10"/>
                <w:szCs w:val="10"/>
              </w:rPr>
            </w:pPr>
          </w:p>
        </w:tc>
      </w:tr>
    </w:tbl>
    <w:p w:rsidR="00CE0C27" w:rsidRDefault="00CE0C27" w:rsidP="006656CA">
      <w:bookmarkStart w:id="0" w:name="_GoBack"/>
      <w:bookmarkEnd w:id="0"/>
    </w:p>
    <w:sectPr w:rsidR="00CE0C27" w:rsidSect="00073CAD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6CA"/>
    <w:rsid w:val="006656CA"/>
    <w:rsid w:val="00CE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6C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656CA"/>
    <w:rPr>
      <w:color w:val="0000FF"/>
      <w:u w:val="single"/>
    </w:rPr>
  </w:style>
  <w:style w:type="character" w:styleId="Strong">
    <w:name w:val="Strong"/>
    <w:uiPriority w:val="22"/>
    <w:qFormat/>
    <w:rsid w:val="006656C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6C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6C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656CA"/>
    <w:rPr>
      <w:color w:val="0000FF"/>
      <w:u w:val="single"/>
    </w:rPr>
  </w:style>
  <w:style w:type="character" w:styleId="Strong">
    <w:name w:val="Strong"/>
    <w:uiPriority w:val="22"/>
    <w:qFormat/>
    <w:rsid w:val="006656C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6C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ay.goldlink.etsu.edu/C20071_ustores/web/store_main.jsp?STOREID=64&amp;SINGLESTORE=true" TargetMode="External"/><Relationship Id="rId13" Type="http://schemas.openxmlformats.org/officeDocument/2006/relationships/hyperlink" Target="http://www.netstemhub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andmcnally.com" TargetMode="External"/><Relationship Id="rId12" Type="http://schemas.openxmlformats.org/officeDocument/2006/relationships/hyperlink" Target="https://webmail.etsu.edu/owa/redir.aspx?C=0d22cd49a8334ce0b213ce5bb7b29288&amp;URL=http%3a%2f%2fwww.etsu.edu%2fcas%2fmath%2fmathexcellence%2fgovschool%2fdefault.aspx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webmail.etsu.edu/owa/redir.aspx?C=0d22cd49a8334ce0b213ce5bb7b29288&amp;URL=http%3a%2f%2fwww.etsu.edu%2fcas%2fmath%2fmathexcellence%2findex.jsp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haga@etsu.edu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carnegiehotel2-px.trvlclick.com/index.cfm" TargetMode="External"/><Relationship Id="rId14" Type="http://schemas.openxmlformats.org/officeDocument/2006/relationships/hyperlink" Target="https://webmail.etsu.edu/owa/redir.aspx?C=0d22cd49a8334ce0b213ce5bb7b29288&amp;URL=http%3a%2f%2fwww.etsu.edu%2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2015-05-12T15:11:00Z</dcterms:created>
  <dcterms:modified xsi:type="dcterms:W3CDTF">2015-05-12T15:11:00Z</dcterms:modified>
</cp:coreProperties>
</file>