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366" w:rsidRDefault="009A1366" w:rsidP="009A1366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APPROVED CRIMINAL JUSTICE FIELD PLACEMENTS</w:t>
      </w:r>
    </w:p>
    <w:p w:rsidR="009A1366" w:rsidRDefault="009A1366" w:rsidP="009A1366">
      <w:pPr>
        <w:jc w:val="both"/>
        <w:rPr>
          <w:sz w:val="20"/>
          <w:szCs w:val="20"/>
        </w:rPr>
      </w:pPr>
    </w:p>
    <w:p w:rsidR="009A1366" w:rsidRDefault="009A1366" w:rsidP="009A1366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Law Enforcement Agencies</w:t>
      </w:r>
    </w:p>
    <w:p w:rsidR="009A1366" w:rsidRDefault="009A1366" w:rsidP="009A1366">
      <w:pPr>
        <w:jc w:val="both"/>
        <w:rPr>
          <w:sz w:val="20"/>
          <w:szCs w:val="20"/>
        </w:rPr>
      </w:pPr>
    </w:p>
    <w:p w:rsidR="009A1366" w:rsidRDefault="009A1366" w:rsidP="009A1366">
      <w:pPr>
        <w:jc w:val="both"/>
        <w:rPr>
          <w:sz w:val="20"/>
          <w:szCs w:val="20"/>
        </w:rPr>
      </w:pPr>
      <w:r>
        <w:rPr>
          <w:sz w:val="20"/>
          <w:szCs w:val="20"/>
        </w:rPr>
        <w:t>1.  Johnson City Police Department</w:t>
      </w:r>
    </w:p>
    <w:p w:rsidR="009A1366" w:rsidRDefault="009A1366" w:rsidP="009A1366">
      <w:pPr>
        <w:jc w:val="both"/>
        <w:rPr>
          <w:sz w:val="20"/>
          <w:szCs w:val="20"/>
        </w:rPr>
      </w:pPr>
      <w:r>
        <w:rPr>
          <w:sz w:val="20"/>
          <w:szCs w:val="20"/>
        </w:rPr>
        <w:t>2.  Kingsport Police Department</w:t>
      </w:r>
    </w:p>
    <w:p w:rsidR="009A1366" w:rsidRDefault="009A1366" w:rsidP="009A1366">
      <w:pPr>
        <w:jc w:val="both"/>
        <w:rPr>
          <w:sz w:val="20"/>
          <w:szCs w:val="20"/>
        </w:rPr>
      </w:pPr>
      <w:r>
        <w:rPr>
          <w:sz w:val="20"/>
          <w:szCs w:val="20"/>
        </w:rPr>
        <w:t>3.  Bristol (TN) Police Dept.</w:t>
      </w:r>
    </w:p>
    <w:p w:rsidR="009A1366" w:rsidRDefault="009A1366" w:rsidP="009A1366">
      <w:pPr>
        <w:jc w:val="both"/>
        <w:rPr>
          <w:sz w:val="20"/>
          <w:szCs w:val="20"/>
        </w:rPr>
      </w:pPr>
      <w:r>
        <w:rPr>
          <w:sz w:val="20"/>
          <w:szCs w:val="20"/>
        </w:rPr>
        <w:t>4.  Bristol (VA) Police Dept.</w:t>
      </w:r>
    </w:p>
    <w:p w:rsidR="009A1366" w:rsidRDefault="009A1366" w:rsidP="009A1366">
      <w:pPr>
        <w:jc w:val="both"/>
        <w:rPr>
          <w:sz w:val="20"/>
          <w:szCs w:val="20"/>
        </w:rPr>
      </w:pPr>
      <w:r>
        <w:rPr>
          <w:sz w:val="20"/>
          <w:szCs w:val="20"/>
        </w:rPr>
        <w:t>5.  Knoxville Police Department</w:t>
      </w:r>
    </w:p>
    <w:p w:rsidR="009A1366" w:rsidRDefault="009A1366" w:rsidP="009A1366">
      <w:pPr>
        <w:jc w:val="both"/>
        <w:rPr>
          <w:sz w:val="20"/>
          <w:szCs w:val="20"/>
        </w:rPr>
      </w:pPr>
      <w:r>
        <w:rPr>
          <w:sz w:val="20"/>
          <w:szCs w:val="20"/>
        </w:rPr>
        <w:t>6.  Charleston (South Carolina) Police Department</w:t>
      </w:r>
    </w:p>
    <w:p w:rsidR="009A1366" w:rsidRDefault="009A1366" w:rsidP="009A1366">
      <w:pPr>
        <w:jc w:val="both"/>
        <w:rPr>
          <w:sz w:val="20"/>
          <w:szCs w:val="20"/>
        </w:rPr>
      </w:pPr>
      <w:r>
        <w:rPr>
          <w:sz w:val="20"/>
          <w:szCs w:val="20"/>
        </w:rPr>
        <w:t>7.  Washington County Sheriff’s Dept. (Johnson City &amp; Jonesborough area)</w:t>
      </w:r>
    </w:p>
    <w:p w:rsidR="009A1366" w:rsidRDefault="009A1366" w:rsidP="009A1366">
      <w:pPr>
        <w:jc w:val="both"/>
        <w:rPr>
          <w:sz w:val="20"/>
          <w:szCs w:val="20"/>
        </w:rPr>
      </w:pPr>
      <w:r>
        <w:rPr>
          <w:sz w:val="20"/>
          <w:szCs w:val="20"/>
        </w:rPr>
        <w:t>8.  Sullivan County Sheriff’s Dept. (Kingsport, Blountville, Bristol area)</w:t>
      </w:r>
    </w:p>
    <w:p w:rsidR="009A1366" w:rsidRDefault="009A1366" w:rsidP="009A136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 Federal Law Enforcement Training Center, </w:t>
      </w:r>
      <w:proofErr w:type="spellStart"/>
      <w:r>
        <w:rPr>
          <w:sz w:val="20"/>
          <w:szCs w:val="20"/>
        </w:rPr>
        <w:t>Glynco</w:t>
      </w:r>
      <w:proofErr w:type="spellEnd"/>
      <w:r>
        <w:rPr>
          <w:sz w:val="20"/>
          <w:szCs w:val="20"/>
        </w:rPr>
        <w:t>, GA *</w:t>
      </w:r>
    </w:p>
    <w:p w:rsidR="009A1366" w:rsidRDefault="009A1366" w:rsidP="009A1366">
      <w:pPr>
        <w:jc w:val="both"/>
        <w:rPr>
          <w:sz w:val="20"/>
          <w:szCs w:val="20"/>
        </w:rPr>
      </w:pPr>
      <w:r>
        <w:rPr>
          <w:sz w:val="20"/>
          <w:szCs w:val="20"/>
        </w:rPr>
        <w:t>10.  United States Marshal’s Office, Knoxville, Chattanooga, Nashville, Roanoke*</w:t>
      </w:r>
    </w:p>
    <w:p w:rsidR="009A1366" w:rsidRDefault="009A1366" w:rsidP="009A1366">
      <w:pPr>
        <w:jc w:val="both"/>
        <w:rPr>
          <w:sz w:val="20"/>
          <w:szCs w:val="20"/>
        </w:rPr>
      </w:pPr>
      <w:r>
        <w:rPr>
          <w:sz w:val="20"/>
          <w:szCs w:val="20"/>
        </w:rPr>
        <w:t>11.  United States Postal Inspector’s Office, Knoxville*</w:t>
      </w:r>
    </w:p>
    <w:p w:rsidR="009A1366" w:rsidRDefault="009A1366" w:rsidP="009A1366">
      <w:pPr>
        <w:jc w:val="both"/>
        <w:rPr>
          <w:sz w:val="20"/>
          <w:szCs w:val="20"/>
        </w:rPr>
      </w:pPr>
      <w:r>
        <w:rPr>
          <w:sz w:val="20"/>
          <w:szCs w:val="20"/>
        </w:rPr>
        <w:t>12.  United States Treasury, Bureau of Alcohol, Tobacco &amp; Firearms, Knoxville, Bristol, VA*</w:t>
      </w:r>
    </w:p>
    <w:p w:rsidR="009A1366" w:rsidRDefault="009A1366" w:rsidP="009A1366">
      <w:pPr>
        <w:jc w:val="both"/>
        <w:rPr>
          <w:sz w:val="20"/>
          <w:szCs w:val="20"/>
        </w:rPr>
      </w:pPr>
    </w:p>
    <w:p w:rsidR="009A1366" w:rsidRDefault="009A1366" w:rsidP="009A1366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Correctional Agencies - Adult</w:t>
      </w:r>
    </w:p>
    <w:p w:rsidR="009A1366" w:rsidRDefault="009A1366" w:rsidP="009A1366">
      <w:pPr>
        <w:jc w:val="both"/>
        <w:rPr>
          <w:sz w:val="20"/>
          <w:szCs w:val="20"/>
        </w:rPr>
      </w:pPr>
    </w:p>
    <w:p w:rsidR="009A1366" w:rsidRDefault="009A1366" w:rsidP="009A1366">
      <w:pPr>
        <w:jc w:val="both"/>
        <w:rPr>
          <w:sz w:val="20"/>
          <w:szCs w:val="20"/>
        </w:rPr>
      </w:pPr>
      <w:r>
        <w:rPr>
          <w:sz w:val="20"/>
          <w:szCs w:val="20"/>
        </w:rPr>
        <w:t>1.  TN Dept. Corrections - Probation, Johnson City, Greeneville, Blountville, Knoxville</w:t>
      </w:r>
    </w:p>
    <w:p w:rsidR="009A1366" w:rsidRDefault="009A1366" w:rsidP="009A1366">
      <w:pPr>
        <w:jc w:val="both"/>
        <w:rPr>
          <w:sz w:val="20"/>
          <w:szCs w:val="20"/>
        </w:rPr>
      </w:pPr>
      <w:r>
        <w:rPr>
          <w:sz w:val="20"/>
          <w:szCs w:val="20"/>
        </w:rPr>
        <w:t>2.  TN Dept. Corrections - Parole, Johnson City</w:t>
      </w:r>
    </w:p>
    <w:p w:rsidR="009A1366" w:rsidRDefault="009A1366" w:rsidP="009A1366">
      <w:pPr>
        <w:jc w:val="both"/>
        <w:rPr>
          <w:sz w:val="20"/>
          <w:szCs w:val="20"/>
        </w:rPr>
      </w:pPr>
      <w:r>
        <w:rPr>
          <w:sz w:val="20"/>
          <w:szCs w:val="20"/>
        </w:rPr>
        <w:t>3.  VA Dept. Corrections - Probation &amp; Parole, Abingdon, Bristol</w:t>
      </w:r>
    </w:p>
    <w:p w:rsidR="009A1366" w:rsidRDefault="009A1366" w:rsidP="009A1366">
      <w:pPr>
        <w:jc w:val="both"/>
        <w:rPr>
          <w:sz w:val="20"/>
          <w:szCs w:val="20"/>
        </w:rPr>
      </w:pPr>
      <w:r>
        <w:rPr>
          <w:sz w:val="20"/>
          <w:szCs w:val="20"/>
        </w:rPr>
        <w:t>4.  TN Dept. Corrections - Prisons, Roan Mountain, Mountain City</w:t>
      </w:r>
    </w:p>
    <w:p w:rsidR="009A1366" w:rsidRDefault="009A1366" w:rsidP="009A1366">
      <w:pPr>
        <w:jc w:val="both"/>
        <w:rPr>
          <w:sz w:val="20"/>
          <w:szCs w:val="20"/>
        </w:rPr>
      </w:pPr>
      <w:r>
        <w:rPr>
          <w:sz w:val="20"/>
          <w:szCs w:val="20"/>
        </w:rPr>
        <w:t>5.  United States Probation Office, Abingdon, Greeneville*</w:t>
      </w:r>
    </w:p>
    <w:p w:rsidR="009A1366" w:rsidRDefault="009A1366" w:rsidP="009A1366">
      <w:pPr>
        <w:jc w:val="both"/>
        <w:rPr>
          <w:sz w:val="20"/>
          <w:szCs w:val="20"/>
        </w:rPr>
      </w:pPr>
    </w:p>
    <w:p w:rsidR="009A1366" w:rsidRDefault="009A1366" w:rsidP="009A1366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Juvenile Justice</w:t>
      </w:r>
    </w:p>
    <w:p w:rsidR="009A1366" w:rsidRDefault="009A1366" w:rsidP="009A1366">
      <w:pPr>
        <w:jc w:val="both"/>
        <w:rPr>
          <w:sz w:val="20"/>
          <w:szCs w:val="20"/>
        </w:rPr>
      </w:pPr>
    </w:p>
    <w:p w:rsidR="009A1366" w:rsidRDefault="009A1366" w:rsidP="009A1366">
      <w:pPr>
        <w:jc w:val="both"/>
        <w:rPr>
          <w:sz w:val="20"/>
          <w:szCs w:val="20"/>
        </w:rPr>
      </w:pPr>
      <w:r>
        <w:rPr>
          <w:sz w:val="20"/>
          <w:szCs w:val="20"/>
        </w:rPr>
        <w:t>1.  Washington County Juvenile Court</w:t>
      </w:r>
    </w:p>
    <w:p w:rsidR="009A1366" w:rsidRDefault="009A1366" w:rsidP="009A1366">
      <w:pPr>
        <w:jc w:val="both"/>
        <w:rPr>
          <w:sz w:val="20"/>
          <w:szCs w:val="20"/>
        </w:rPr>
      </w:pPr>
      <w:r>
        <w:rPr>
          <w:sz w:val="20"/>
          <w:szCs w:val="20"/>
        </w:rPr>
        <w:t>2.  28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Domestic &amp; Juvenile Court, Abingdon, Bristol, VA</w:t>
      </w:r>
    </w:p>
    <w:p w:rsidR="009A1366" w:rsidRDefault="009A1366" w:rsidP="009A1366">
      <w:pPr>
        <w:jc w:val="both"/>
        <w:rPr>
          <w:sz w:val="20"/>
          <w:szCs w:val="20"/>
        </w:rPr>
      </w:pPr>
      <w:r>
        <w:rPr>
          <w:sz w:val="20"/>
          <w:szCs w:val="20"/>
        </w:rPr>
        <w:t>3.  Knoxville Juvenile Court</w:t>
      </w:r>
    </w:p>
    <w:p w:rsidR="009A1366" w:rsidRDefault="009A1366" w:rsidP="009A1366">
      <w:pPr>
        <w:jc w:val="both"/>
        <w:rPr>
          <w:sz w:val="20"/>
          <w:szCs w:val="20"/>
        </w:rPr>
      </w:pPr>
      <w:r>
        <w:rPr>
          <w:sz w:val="20"/>
          <w:szCs w:val="20"/>
        </w:rPr>
        <w:t>4.  Hay House, Kingsport</w:t>
      </w:r>
    </w:p>
    <w:p w:rsidR="009A1366" w:rsidRDefault="009A1366" w:rsidP="009A1366">
      <w:pPr>
        <w:jc w:val="both"/>
        <w:rPr>
          <w:sz w:val="20"/>
          <w:szCs w:val="20"/>
        </w:rPr>
      </w:pPr>
      <w:r>
        <w:rPr>
          <w:sz w:val="20"/>
          <w:szCs w:val="20"/>
        </w:rPr>
        <w:t>5.  TN Dept. Youth Development, Probation</w:t>
      </w:r>
    </w:p>
    <w:p w:rsidR="009A1366" w:rsidRDefault="009A1366" w:rsidP="009A1366">
      <w:pPr>
        <w:jc w:val="both"/>
        <w:rPr>
          <w:sz w:val="20"/>
          <w:szCs w:val="20"/>
        </w:rPr>
      </w:pPr>
      <w:r>
        <w:rPr>
          <w:sz w:val="20"/>
          <w:szCs w:val="20"/>
        </w:rPr>
        <w:t>6.  Kingsport Juvenile Court</w:t>
      </w:r>
    </w:p>
    <w:p w:rsidR="009A1366" w:rsidRDefault="009A1366" w:rsidP="009A1366">
      <w:pPr>
        <w:jc w:val="both"/>
        <w:rPr>
          <w:sz w:val="20"/>
          <w:szCs w:val="20"/>
        </w:rPr>
      </w:pPr>
    </w:p>
    <w:p w:rsidR="009A1366" w:rsidRDefault="009A1366" w:rsidP="009A1366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Courts - Adult</w:t>
      </w:r>
    </w:p>
    <w:p w:rsidR="009A1366" w:rsidRDefault="009A1366" w:rsidP="009A1366">
      <w:pPr>
        <w:jc w:val="both"/>
        <w:rPr>
          <w:sz w:val="20"/>
          <w:szCs w:val="20"/>
        </w:rPr>
      </w:pPr>
    </w:p>
    <w:p w:rsidR="009A1366" w:rsidRDefault="009A1366" w:rsidP="009A1366">
      <w:pPr>
        <w:jc w:val="both"/>
        <w:rPr>
          <w:sz w:val="20"/>
          <w:szCs w:val="20"/>
        </w:rPr>
      </w:pPr>
      <w:r>
        <w:rPr>
          <w:sz w:val="20"/>
          <w:szCs w:val="20"/>
        </w:rPr>
        <w:t>1.  First Judicial District Attorney General’s Office, Johnson City, Elizabethton</w:t>
      </w:r>
    </w:p>
    <w:p w:rsidR="009A1366" w:rsidRDefault="009A1366" w:rsidP="009A1366">
      <w:pPr>
        <w:jc w:val="both"/>
        <w:rPr>
          <w:sz w:val="20"/>
          <w:szCs w:val="20"/>
        </w:rPr>
      </w:pPr>
      <w:r>
        <w:rPr>
          <w:sz w:val="20"/>
          <w:szCs w:val="20"/>
        </w:rPr>
        <w:t>2.  Second Judicial District Attorney General’s Office, Blountville</w:t>
      </w:r>
    </w:p>
    <w:p w:rsidR="009A1366" w:rsidRDefault="009A1366" w:rsidP="009A1366">
      <w:pPr>
        <w:jc w:val="both"/>
        <w:rPr>
          <w:sz w:val="20"/>
          <w:szCs w:val="20"/>
        </w:rPr>
      </w:pPr>
      <w:r>
        <w:rPr>
          <w:sz w:val="20"/>
          <w:szCs w:val="20"/>
        </w:rPr>
        <w:t>3.  Third Judicial District Attorney General’s Office, Greeneville, Morristown, Rogersville</w:t>
      </w:r>
    </w:p>
    <w:p w:rsidR="009A1366" w:rsidRDefault="009A1366" w:rsidP="009A1366">
      <w:pPr>
        <w:jc w:val="both"/>
        <w:rPr>
          <w:sz w:val="20"/>
          <w:szCs w:val="20"/>
        </w:rPr>
      </w:pPr>
      <w:r>
        <w:rPr>
          <w:sz w:val="20"/>
          <w:szCs w:val="20"/>
        </w:rPr>
        <w:t>4.  Knoxville, Knox County District Attorney General’s Office</w:t>
      </w:r>
    </w:p>
    <w:p w:rsidR="009A1366" w:rsidRDefault="009A1366" w:rsidP="009A1366">
      <w:pPr>
        <w:jc w:val="both"/>
        <w:rPr>
          <w:sz w:val="20"/>
          <w:szCs w:val="20"/>
        </w:rPr>
      </w:pPr>
      <w:r>
        <w:rPr>
          <w:sz w:val="20"/>
          <w:szCs w:val="20"/>
        </w:rPr>
        <w:t>5.  US Attorney, Knoxville</w:t>
      </w:r>
    </w:p>
    <w:p w:rsidR="009A1366" w:rsidRDefault="009A1366" w:rsidP="009A136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 Public Defender Offices, </w:t>
      </w:r>
      <w:proofErr w:type="gramStart"/>
      <w:r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>, 3</w:t>
      </w:r>
      <w:r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Judicial Districts.</w:t>
      </w:r>
    </w:p>
    <w:p w:rsidR="009A1366" w:rsidRDefault="009A1366" w:rsidP="009A1366">
      <w:pPr>
        <w:jc w:val="both"/>
        <w:rPr>
          <w:sz w:val="20"/>
          <w:szCs w:val="20"/>
        </w:rPr>
      </w:pPr>
    </w:p>
    <w:p w:rsidR="009A1366" w:rsidRDefault="009A1366" w:rsidP="009A1366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Private/Corporate Security</w:t>
      </w:r>
    </w:p>
    <w:p w:rsidR="009A1366" w:rsidRDefault="009A1366" w:rsidP="009A1366">
      <w:pPr>
        <w:jc w:val="both"/>
        <w:rPr>
          <w:sz w:val="20"/>
          <w:szCs w:val="20"/>
        </w:rPr>
      </w:pPr>
    </w:p>
    <w:p w:rsidR="009A1366" w:rsidRDefault="009A1366" w:rsidP="009A1366">
      <w:pPr>
        <w:jc w:val="both"/>
        <w:rPr>
          <w:sz w:val="20"/>
          <w:szCs w:val="20"/>
        </w:rPr>
      </w:pPr>
      <w:r>
        <w:rPr>
          <w:sz w:val="20"/>
          <w:szCs w:val="20"/>
        </w:rPr>
        <w:t>1.  Nuclear Fuels Services, Erwin</w:t>
      </w:r>
    </w:p>
    <w:p w:rsidR="009A1366" w:rsidRDefault="009A1366" w:rsidP="009A1366">
      <w:pPr>
        <w:jc w:val="both"/>
        <w:rPr>
          <w:sz w:val="20"/>
          <w:szCs w:val="20"/>
        </w:rPr>
      </w:pPr>
      <w:r>
        <w:rPr>
          <w:sz w:val="20"/>
          <w:szCs w:val="20"/>
        </w:rPr>
        <w:t>2.  TN Eastman Co, Kingsport</w:t>
      </w:r>
    </w:p>
    <w:p w:rsidR="009A1366" w:rsidRDefault="009A1366" w:rsidP="009A1366">
      <w:pPr>
        <w:jc w:val="both"/>
        <w:rPr>
          <w:sz w:val="20"/>
          <w:szCs w:val="20"/>
        </w:rPr>
      </w:pPr>
    </w:p>
    <w:p w:rsidR="009A1366" w:rsidRDefault="009A1366" w:rsidP="009A1366">
      <w:pPr>
        <w:jc w:val="both"/>
        <w:rPr>
          <w:sz w:val="20"/>
          <w:szCs w:val="20"/>
        </w:rPr>
      </w:pPr>
      <w:r w:rsidRPr="00423368">
        <w:rPr>
          <w:sz w:val="20"/>
          <w:szCs w:val="20"/>
          <w:highlight w:val="yellow"/>
        </w:rPr>
        <w:t xml:space="preserve">*Note: Federal agencies require a minimum </w:t>
      </w:r>
      <w:proofErr w:type="gramStart"/>
      <w:r w:rsidRPr="00423368">
        <w:rPr>
          <w:sz w:val="20"/>
          <w:szCs w:val="20"/>
          <w:highlight w:val="yellow"/>
        </w:rPr>
        <w:t>of  four</w:t>
      </w:r>
      <w:proofErr w:type="gramEnd"/>
      <w:r w:rsidRPr="00423368">
        <w:rPr>
          <w:sz w:val="20"/>
          <w:szCs w:val="20"/>
          <w:highlight w:val="yellow"/>
        </w:rPr>
        <w:t xml:space="preserve"> months advance notification for background investigations.  Students interested in these agencies should contact the Field Experience Coordinator as soon as possible.</w:t>
      </w:r>
    </w:p>
    <w:p w:rsidR="009A1366" w:rsidRDefault="009A1366" w:rsidP="009A1366">
      <w:pPr>
        <w:jc w:val="both"/>
        <w:rPr>
          <w:sz w:val="20"/>
          <w:szCs w:val="20"/>
        </w:rPr>
      </w:pPr>
    </w:p>
    <w:p w:rsidR="009A1366" w:rsidRDefault="009A1366" w:rsidP="009A1366">
      <w:pPr>
        <w:jc w:val="both"/>
        <w:rPr>
          <w:sz w:val="20"/>
          <w:szCs w:val="20"/>
        </w:rPr>
      </w:pPr>
      <w:r w:rsidRPr="00423368">
        <w:rPr>
          <w:sz w:val="20"/>
          <w:szCs w:val="20"/>
          <w:highlight w:val="green"/>
        </w:rPr>
        <w:t>Agencies not appearing on this list must be approved by the Criminal Justice &amp; Criminology faculty.</w:t>
      </w:r>
    </w:p>
    <w:p w:rsidR="00AE74BD" w:rsidRDefault="00AE74BD"/>
    <w:sectPr w:rsidR="00AE7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8F"/>
    <w:rsid w:val="00423368"/>
    <w:rsid w:val="005A7FE7"/>
    <w:rsid w:val="005B1A8F"/>
    <w:rsid w:val="009A1366"/>
    <w:rsid w:val="00A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78A091-ADA8-4E2D-910F-8CC4D2A0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366"/>
    <w:pPr>
      <w:widowControl w:val="0"/>
      <w:autoSpaceDE w:val="0"/>
      <w:autoSpaceDN w:val="0"/>
      <w:adjustRightInd w:val="0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Ginger</cp:lastModifiedBy>
  <cp:revision>4</cp:revision>
  <dcterms:created xsi:type="dcterms:W3CDTF">2014-04-17T12:17:00Z</dcterms:created>
  <dcterms:modified xsi:type="dcterms:W3CDTF">2014-12-11T13:57:00Z</dcterms:modified>
</cp:coreProperties>
</file>