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9EFC" w14:textId="057722C5" w:rsidR="00C00D6A" w:rsidRPr="00CB2E37" w:rsidRDefault="006D3F7D" w:rsidP="00A022BB">
      <w:pPr>
        <w:pStyle w:val="NoSpacing"/>
        <w:jc w:val="center"/>
        <w:rPr>
          <w:sz w:val="20"/>
          <w:szCs w:val="20"/>
        </w:rPr>
      </w:pPr>
      <w:bookmarkStart w:id="0" w:name="_GoBack"/>
      <w:bookmarkEnd w:id="0"/>
      <w:r w:rsidRPr="00CB2E37">
        <w:rPr>
          <w:sz w:val="40"/>
        </w:rPr>
        <w:t>Setting up</w:t>
      </w:r>
      <w:r w:rsidRPr="00CB2E37">
        <w:rPr>
          <w:sz w:val="40"/>
          <w:szCs w:val="40"/>
        </w:rPr>
        <w:t xml:space="preserve"> a Token System</w:t>
      </w:r>
      <w:r w:rsidRPr="00CB2E37">
        <w:rPr>
          <w:sz w:val="40"/>
          <w:szCs w:val="40"/>
        </w:rPr>
        <w:br/>
      </w:r>
      <w:r w:rsidR="00C00D6A" w:rsidRPr="00CB2E37">
        <w:rPr>
          <w:sz w:val="20"/>
          <w:szCs w:val="20"/>
        </w:rPr>
        <w:t>Packet adapted from CBT+ Home Economy Token Guide</w:t>
      </w:r>
    </w:p>
    <w:p w14:paraId="7B4C28A6" w14:textId="7A2B09D0" w:rsidR="00A022BB" w:rsidRPr="00CB2E37" w:rsidRDefault="006556FC" w:rsidP="00A022BB">
      <w:pPr>
        <w:pStyle w:val="NoSpacing"/>
        <w:jc w:val="center"/>
        <w:rPr>
          <w:sz w:val="20"/>
          <w:szCs w:val="20"/>
        </w:rPr>
      </w:pPr>
      <w:hyperlink r:id="rId5" w:history="1">
        <w:r w:rsidR="00A022BB" w:rsidRPr="00CB2E37">
          <w:rPr>
            <w:rStyle w:val="Hyperlink"/>
            <w:sz w:val="20"/>
            <w:szCs w:val="20"/>
          </w:rPr>
          <w:t>http://depts.washington.edu/hcsats/PDF/TF-%20CBT/pages/positive_parenting.html#</w:t>
        </w:r>
      </w:hyperlink>
    </w:p>
    <w:p w14:paraId="60247CC0" w14:textId="77777777" w:rsidR="00A022BB" w:rsidRPr="00CB2E37" w:rsidRDefault="00A022BB" w:rsidP="00A022BB">
      <w:pPr>
        <w:pStyle w:val="NoSpacing"/>
        <w:jc w:val="center"/>
        <w:rPr>
          <w:sz w:val="20"/>
          <w:szCs w:val="20"/>
        </w:rPr>
      </w:pPr>
    </w:p>
    <w:p w14:paraId="7F36C2C2" w14:textId="36B88B37" w:rsidR="006D3F7D" w:rsidRPr="00CB2E37" w:rsidRDefault="006D3F7D" w:rsidP="00C00D6A">
      <w:pPr>
        <w:pStyle w:val="NoSpacing"/>
      </w:pPr>
      <w:r w:rsidRPr="00CB2E37">
        <w:rPr>
          <w:b/>
          <w:sz w:val="28"/>
          <w:szCs w:val="28"/>
        </w:rPr>
        <w:t>Goal:</w:t>
      </w:r>
      <w:r w:rsidRPr="00CB2E37">
        <w:rPr>
          <w:sz w:val="28"/>
          <w:szCs w:val="28"/>
        </w:rPr>
        <w:t xml:space="preserve"> </w:t>
      </w:r>
      <w:r w:rsidRPr="00CB2E37">
        <w:t>To increase your child’s motivation to meet expectations and their independence in</w:t>
      </w:r>
    </w:p>
    <w:p w14:paraId="72DA972B" w14:textId="77777777" w:rsidR="006D3F7D" w:rsidRPr="00CB2E37" w:rsidRDefault="006D3F7D" w:rsidP="00C00D6A">
      <w:pPr>
        <w:pStyle w:val="NoSpacing"/>
      </w:pPr>
      <w:r w:rsidRPr="00CB2E37">
        <w:t xml:space="preserve">monitoring their behavior. </w:t>
      </w:r>
    </w:p>
    <w:p w14:paraId="7A017C74" w14:textId="38B20B4F" w:rsidR="00CB2E37" w:rsidRDefault="006D3F7D" w:rsidP="00CB2E37">
      <w:pPr>
        <w:pStyle w:val="NoSpacing"/>
        <w:jc w:val="center"/>
      </w:pPr>
      <w:r w:rsidRPr="00CB2E37">
        <w:rPr>
          <w:sz w:val="32"/>
          <w:szCs w:val="32"/>
          <w:u w:val="single"/>
        </w:rPr>
        <w:t>Choose Behaviors to Rewar</w:t>
      </w:r>
      <w:r w:rsidR="00CB2E37">
        <w:rPr>
          <w:sz w:val="32"/>
          <w:szCs w:val="32"/>
          <w:u w:val="single"/>
        </w:rPr>
        <w:t>d</w:t>
      </w:r>
    </w:p>
    <w:p w14:paraId="46E62EDA" w14:textId="2DAE80F9" w:rsidR="006D3F7D" w:rsidRPr="00CB2E37" w:rsidRDefault="006D3F7D" w:rsidP="00CB2E37">
      <w:pPr>
        <w:pStyle w:val="NoSpacing"/>
      </w:pPr>
      <w:r w:rsidRPr="00CB2E37">
        <w:rPr>
          <w:b/>
        </w:rPr>
        <w:t>CLEAR &amp; OBSERVABLE</w:t>
      </w:r>
      <w:r w:rsidRPr="00CB2E37">
        <w:t>. Define the behavior, when it is expected, and how many warnings given</w:t>
      </w:r>
      <w:r w:rsidR="00816793">
        <w:t>.</w:t>
      </w:r>
      <w:r w:rsidR="00BA61E3">
        <w:t xml:space="preserve"> E.g., “Follow directions with 1 or less reminders.” </w:t>
      </w:r>
    </w:p>
    <w:p w14:paraId="46B8E31A" w14:textId="77777777" w:rsidR="00CB2E37" w:rsidRDefault="00CB2E37" w:rsidP="00C00D6A">
      <w:pPr>
        <w:pStyle w:val="NoSpacing"/>
        <w:rPr>
          <w:b/>
        </w:rPr>
      </w:pPr>
    </w:p>
    <w:p w14:paraId="07A04022" w14:textId="040D66E8" w:rsidR="006D3F7D" w:rsidRPr="00CB2E37" w:rsidRDefault="006D3F7D" w:rsidP="00C00D6A">
      <w:pPr>
        <w:pStyle w:val="NoSpacing"/>
      </w:pPr>
      <w:r w:rsidRPr="00CB2E37">
        <w:rPr>
          <w:b/>
        </w:rPr>
        <w:t>SCHEDULED.</w:t>
      </w:r>
      <w:r w:rsidRPr="00CB2E37">
        <w:t xml:space="preserve"> Pick behaviors that occur as part of a routine or in order to start, like morning or after school</w:t>
      </w:r>
      <w:r w:rsidR="00F11DF4">
        <w:t xml:space="preserve"> (getting dressed, brushing teeth)</w:t>
      </w:r>
      <w:r w:rsidRPr="00CB2E37">
        <w:t xml:space="preserve">. </w:t>
      </w:r>
      <w:r w:rsidR="00D21221">
        <w:t xml:space="preserve">Think about when you will </w:t>
      </w:r>
      <w:r w:rsidR="00D21221" w:rsidRPr="00D21221">
        <w:rPr>
          <w:u w:val="single"/>
        </w:rPr>
        <w:t>monitor</w:t>
      </w:r>
      <w:r w:rsidR="00D21221">
        <w:t xml:space="preserve"> the target behaviors. </w:t>
      </w:r>
    </w:p>
    <w:p w14:paraId="4D8AFFBF" w14:textId="2DE43B7D" w:rsidR="00CB2E37" w:rsidRDefault="00CB2E37" w:rsidP="00C00D6A">
      <w:pPr>
        <w:pStyle w:val="NoSpacing"/>
        <w:rPr>
          <w:sz w:val="32"/>
          <w:szCs w:val="32"/>
        </w:rPr>
      </w:pPr>
    </w:p>
    <w:p w14:paraId="27CAE54E" w14:textId="7D767566" w:rsidR="0029571D" w:rsidRPr="00C276E3" w:rsidRDefault="0029571D" w:rsidP="00C00D6A">
      <w:pPr>
        <w:pStyle w:val="NoSpacing"/>
        <w:rPr>
          <w:sz w:val="32"/>
          <w:szCs w:val="32"/>
        </w:rPr>
      </w:pPr>
      <w:r>
        <w:rPr>
          <w:b/>
        </w:rPr>
        <w:t>START SMALL</w:t>
      </w:r>
      <w:r w:rsidRPr="00CB2E37">
        <w:rPr>
          <w:b/>
        </w:rPr>
        <w:t>.</w:t>
      </w:r>
      <w:r w:rsidR="00C276E3">
        <w:rPr>
          <w:b/>
        </w:rPr>
        <w:t xml:space="preserve"> </w:t>
      </w:r>
      <w:r w:rsidR="00C276E3">
        <w:t xml:space="preserve">Pick only 1-3 behaviors to target first. </w:t>
      </w:r>
      <w:r w:rsidR="003C34D8">
        <w:t xml:space="preserve">Start with easy behaviors first so your child can see success. </w:t>
      </w:r>
    </w:p>
    <w:p w14:paraId="0770E08A" w14:textId="37CCCDCB" w:rsidR="0029571D" w:rsidRDefault="0029571D" w:rsidP="00C00D6A">
      <w:pPr>
        <w:pStyle w:val="NoSpacing"/>
        <w:rPr>
          <w:sz w:val="32"/>
          <w:szCs w:val="32"/>
        </w:rPr>
      </w:pPr>
    </w:p>
    <w:p w14:paraId="52FB0D6A" w14:textId="77777777" w:rsidR="00CB2E37" w:rsidRDefault="006D3F7D" w:rsidP="00CB2E37">
      <w:pPr>
        <w:pStyle w:val="NoSpacing"/>
        <w:jc w:val="center"/>
        <w:rPr>
          <w:sz w:val="32"/>
          <w:szCs w:val="32"/>
        </w:rPr>
      </w:pPr>
      <w:r w:rsidRPr="00CB2E37">
        <w:rPr>
          <w:sz w:val="32"/>
          <w:szCs w:val="32"/>
          <w:u w:val="single"/>
        </w:rPr>
        <w:t>Giving Tokens</w:t>
      </w:r>
    </w:p>
    <w:p w14:paraId="29C91126" w14:textId="1ADEE026" w:rsidR="006D3F7D" w:rsidRPr="00CB2E37" w:rsidRDefault="006D3F7D" w:rsidP="00CB2E37">
      <w:pPr>
        <w:pStyle w:val="NoSpacing"/>
      </w:pPr>
      <w:r w:rsidRPr="00CB2E37">
        <w:rPr>
          <w:b/>
        </w:rPr>
        <w:t xml:space="preserve">TANGIBLE. </w:t>
      </w:r>
      <w:r w:rsidRPr="00CB2E37">
        <w:t>Give a “token” that can be seen and held, like a marble</w:t>
      </w:r>
      <w:r w:rsidR="00BB7694">
        <w:t>, ticket,</w:t>
      </w:r>
      <w:r w:rsidRPr="00CB2E37">
        <w:t xml:space="preserve"> or poker chip.</w:t>
      </w:r>
    </w:p>
    <w:p w14:paraId="7482E4B2" w14:textId="77777777" w:rsidR="00CB2E37" w:rsidRDefault="00CB2E37" w:rsidP="00C00D6A">
      <w:pPr>
        <w:pStyle w:val="NoSpacing"/>
        <w:rPr>
          <w:b/>
        </w:rPr>
      </w:pPr>
    </w:p>
    <w:p w14:paraId="21A3AC82" w14:textId="5B1FF83B" w:rsidR="006D3F7D" w:rsidRPr="00CB2E37" w:rsidRDefault="006D3F7D" w:rsidP="00C00D6A">
      <w:pPr>
        <w:pStyle w:val="NoSpacing"/>
      </w:pPr>
      <w:r w:rsidRPr="00CB2E37">
        <w:rPr>
          <w:b/>
        </w:rPr>
        <w:t>AFTER BEHAVIOR.</w:t>
      </w:r>
      <w:r w:rsidRPr="00CB2E37">
        <w:t xml:space="preserve"> The reinforcement must occur after the behavior occurs, not “on promise.” IMMEDIATE. The reward must be given immediately after the behavior occurs (i.e. present a </w:t>
      </w:r>
    </w:p>
    <w:p w14:paraId="1F1DB891" w14:textId="77777777" w:rsidR="006D3F7D" w:rsidRPr="00CB2E37" w:rsidRDefault="006D3F7D" w:rsidP="00C00D6A">
      <w:pPr>
        <w:pStyle w:val="NoSpacing"/>
      </w:pPr>
      <w:r w:rsidRPr="00CB2E37">
        <w:t xml:space="preserve">token or write in a point on the spot, not at the end of the day) </w:t>
      </w:r>
    </w:p>
    <w:p w14:paraId="1102A6D2" w14:textId="77777777" w:rsidR="00CB2E37" w:rsidRDefault="00CB2E37" w:rsidP="00C00D6A">
      <w:pPr>
        <w:pStyle w:val="NoSpacing"/>
        <w:rPr>
          <w:b/>
        </w:rPr>
      </w:pPr>
    </w:p>
    <w:p w14:paraId="523E5523" w14:textId="5C8C64C4" w:rsidR="006D3F7D" w:rsidRPr="00CB2E37" w:rsidRDefault="006D3F7D" w:rsidP="00C00D6A">
      <w:pPr>
        <w:pStyle w:val="NoSpacing"/>
      </w:pPr>
      <w:r w:rsidRPr="00CB2E37">
        <w:rPr>
          <w:b/>
        </w:rPr>
        <w:t xml:space="preserve">CONSISTENT. </w:t>
      </w:r>
      <w:r w:rsidRPr="00CB2E37">
        <w:t xml:space="preserve">Tokens must be given every time in the beginning. Eventually, once your child is meeting expectations often, it can be faded out. </w:t>
      </w:r>
    </w:p>
    <w:p w14:paraId="33C9B3E6" w14:textId="77777777" w:rsidR="00CB2E37" w:rsidRDefault="00CB2E37" w:rsidP="00C00D6A">
      <w:pPr>
        <w:pStyle w:val="NoSpacing"/>
        <w:rPr>
          <w:b/>
        </w:rPr>
      </w:pPr>
    </w:p>
    <w:p w14:paraId="3C54FDFA" w14:textId="2DC6842E" w:rsidR="006D3F7D" w:rsidRPr="00CB2E37" w:rsidRDefault="006D3F7D" w:rsidP="00C00D6A">
      <w:pPr>
        <w:pStyle w:val="NoSpacing"/>
      </w:pPr>
      <w:r w:rsidRPr="00CB2E37">
        <w:rPr>
          <w:b/>
        </w:rPr>
        <w:t>INDEPENDENT OF OTHER BEHAVIORS.</w:t>
      </w:r>
      <w:r w:rsidRPr="00CB2E37">
        <w:t xml:space="preserve"> Rewards earned through the token system should not be taken away, regardless of other behavior, in the first few weeks of the system. </w:t>
      </w:r>
    </w:p>
    <w:p w14:paraId="7A406F60" w14:textId="77777777" w:rsidR="00CB2E37" w:rsidRDefault="00CB2E37" w:rsidP="00C00D6A">
      <w:pPr>
        <w:pStyle w:val="NoSpacing"/>
        <w:rPr>
          <w:sz w:val="32"/>
          <w:szCs w:val="32"/>
        </w:rPr>
      </w:pPr>
    </w:p>
    <w:p w14:paraId="0180EF36" w14:textId="77777777" w:rsidR="00CB2E37" w:rsidRDefault="006D3F7D" w:rsidP="00CB2E37">
      <w:pPr>
        <w:pStyle w:val="NoSpacing"/>
        <w:jc w:val="center"/>
        <w:rPr>
          <w:sz w:val="32"/>
          <w:szCs w:val="32"/>
        </w:rPr>
      </w:pPr>
      <w:r w:rsidRPr="00CB2E37">
        <w:rPr>
          <w:sz w:val="32"/>
          <w:szCs w:val="32"/>
          <w:u w:val="single"/>
        </w:rPr>
        <w:t>Choosing Rewards</w:t>
      </w:r>
    </w:p>
    <w:p w14:paraId="23A026A1" w14:textId="7B7CE598" w:rsidR="006D3F7D" w:rsidRPr="00CB2E37" w:rsidRDefault="006D3F7D" w:rsidP="00CB2E37">
      <w:pPr>
        <w:pStyle w:val="NoSpacing"/>
      </w:pPr>
      <w:r w:rsidRPr="00CB2E37">
        <w:rPr>
          <w:b/>
        </w:rPr>
        <w:t>VARIETY.</w:t>
      </w:r>
      <w:r w:rsidRPr="00CB2E37">
        <w:t xml:space="preserve"> Provide your child with choices of rewards to keep their interest; change the choices</w:t>
      </w:r>
    </w:p>
    <w:p w14:paraId="51F6BAEA" w14:textId="77777777" w:rsidR="006D3F7D" w:rsidRPr="00CB2E37" w:rsidRDefault="006D3F7D" w:rsidP="00C00D6A">
      <w:pPr>
        <w:pStyle w:val="NoSpacing"/>
      </w:pPr>
      <w:r w:rsidRPr="00CB2E37">
        <w:t xml:space="preserve">often and include your child in choosing rewards. </w:t>
      </w:r>
    </w:p>
    <w:p w14:paraId="212A489D" w14:textId="77777777" w:rsidR="00CB2E37" w:rsidRDefault="00CB2E37" w:rsidP="00C00D6A">
      <w:pPr>
        <w:pStyle w:val="NoSpacing"/>
        <w:rPr>
          <w:b/>
        </w:rPr>
      </w:pPr>
    </w:p>
    <w:p w14:paraId="016D8757" w14:textId="5C075A91" w:rsidR="006D3F7D" w:rsidRPr="00CB2E37" w:rsidRDefault="006D3F7D" w:rsidP="00C00D6A">
      <w:pPr>
        <w:pStyle w:val="NoSpacing"/>
      </w:pPr>
      <w:r w:rsidRPr="00CB2E37">
        <w:rPr>
          <w:b/>
        </w:rPr>
        <w:t>NATURAL REWARDS.</w:t>
      </w:r>
      <w:r w:rsidRPr="00CB2E37">
        <w:t xml:space="preserve"> Rewards that fit in naturally with the behavior or your daily routine (i.e. TV time when homework is completed on time) are better than options that take extra time and effort to provide (i.e. an outing, toy). </w:t>
      </w:r>
    </w:p>
    <w:p w14:paraId="5644F374" w14:textId="77777777" w:rsidR="00CB2E37" w:rsidRDefault="00CB2E37" w:rsidP="00C00D6A">
      <w:pPr>
        <w:pStyle w:val="NoSpacing"/>
        <w:rPr>
          <w:b/>
        </w:rPr>
      </w:pPr>
    </w:p>
    <w:p w14:paraId="61EDD066" w14:textId="6E308400" w:rsidR="006D3F7D" w:rsidRPr="00CB2E37" w:rsidRDefault="006D3F7D" w:rsidP="00C00D6A">
      <w:pPr>
        <w:pStyle w:val="NoSpacing"/>
      </w:pPr>
      <w:r w:rsidRPr="00CB2E37">
        <w:rPr>
          <w:b/>
        </w:rPr>
        <w:t>BIG AND SMALL</w:t>
      </w:r>
      <w:r w:rsidR="00CB2E37">
        <w:rPr>
          <w:b/>
        </w:rPr>
        <w:t>.</w:t>
      </w:r>
      <w:r w:rsidRPr="00CB2E37">
        <w:t xml:space="preserve"> It can be helpful to have small rewards that can be earned daily to keep children’s interest, but also larger, more exciting rewards that hold interest over time. </w:t>
      </w:r>
    </w:p>
    <w:p w14:paraId="62516AAA" w14:textId="77777777" w:rsidR="00CB2E37" w:rsidRDefault="00CB2E37" w:rsidP="00C00D6A">
      <w:pPr>
        <w:pStyle w:val="NoSpacing"/>
        <w:rPr>
          <w:b/>
        </w:rPr>
      </w:pPr>
    </w:p>
    <w:p w14:paraId="7B60B0F2" w14:textId="2E3C81EF" w:rsidR="006D3F7D" w:rsidRPr="00CB2E37" w:rsidRDefault="006D3F7D" w:rsidP="00C00D6A">
      <w:pPr>
        <w:pStyle w:val="NoSpacing"/>
      </w:pPr>
      <w:r w:rsidRPr="00CB2E37">
        <w:rPr>
          <w:b/>
        </w:rPr>
        <w:t>NOVEL/EXCITING.</w:t>
      </w:r>
      <w:r w:rsidRPr="00CB2E37">
        <w:t xml:space="preserve"> Rewards should be things that your child will not get otherwise. If they get to have a friend over regardless of whether or not they earn it, this would not be a good option </w:t>
      </w:r>
    </w:p>
    <w:p w14:paraId="1E1BDF68" w14:textId="47711BB1" w:rsidR="00AE772B" w:rsidRDefault="00AE772B" w:rsidP="00C00D6A">
      <w:pPr>
        <w:pStyle w:val="NoSpacing"/>
        <w:rPr>
          <w:sz w:val="40"/>
        </w:rPr>
      </w:pPr>
    </w:p>
    <w:p w14:paraId="7ED41659" w14:textId="53C1BDD4" w:rsidR="00A24B84" w:rsidRDefault="00F65C61" w:rsidP="0095784B">
      <w:pPr>
        <w:jc w:val="center"/>
        <w:rPr>
          <w:sz w:val="40"/>
        </w:rPr>
      </w:pPr>
      <w:r>
        <w:rPr>
          <w:sz w:val="40"/>
        </w:rPr>
        <w:br w:type="page"/>
      </w:r>
      <w:r w:rsidR="0095784B">
        <w:rPr>
          <w:sz w:val="40"/>
        </w:rPr>
        <w:lastRenderedPageBreak/>
        <w:t>Detailed Checklist for Setting up a Token System</w:t>
      </w:r>
    </w:p>
    <w:p w14:paraId="7B178F6A" w14:textId="77777777" w:rsidR="00A24B84" w:rsidRPr="00603732" w:rsidRDefault="00A24B84" w:rsidP="00A24B84">
      <w:pPr>
        <w:pStyle w:val="NormalWeb"/>
        <w:numPr>
          <w:ilvl w:val="0"/>
          <w:numId w:val="7"/>
        </w:numPr>
        <w:rPr>
          <w:rFonts w:asciiTheme="minorHAnsi" w:hAnsiTheme="minorHAnsi"/>
          <w:b/>
          <w:sz w:val="21"/>
          <w:szCs w:val="21"/>
        </w:rPr>
      </w:pPr>
      <w:r w:rsidRPr="00603732">
        <w:rPr>
          <w:rFonts w:asciiTheme="minorHAnsi" w:hAnsiTheme="minorHAnsi"/>
          <w:b/>
          <w:sz w:val="21"/>
          <w:szCs w:val="21"/>
        </w:rPr>
        <w:t>Key Concepts</w:t>
      </w:r>
    </w:p>
    <w:p w14:paraId="2A4F86AE" w14:textId="31F41006" w:rsidR="00A24B84" w:rsidRPr="00603732" w:rsidRDefault="00A24B84" w:rsidP="00A24B84">
      <w:pPr>
        <w:pStyle w:val="NormalWeb"/>
        <w:numPr>
          <w:ilvl w:val="1"/>
          <w:numId w:val="7"/>
        </w:numPr>
        <w:rPr>
          <w:rFonts w:asciiTheme="minorHAnsi" w:hAnsiTheme="minorHAnsi"/>
          <w:sz w:val="21"/>
          <w:szCs w:val="21"/>
        </w:rPr>
      </w:pPr>
      <w:r w:rsidRPr="00603732">
        <w:rPr>
          <w:rFonts w:asciiTheme="minorHAnsi" w:hAnsiTheme="minorHAnsi"/>
          <w:sz w:val="21"/>
          <w:szCs w:val="21"/>
        </w:rPr>
        <w:t xml:space="preserve">One purpose of the token economy is to make it clear to the child what they are supposed to do. Having written expectations (e.g., posted on a chart) serve this purpose. </w:t>
      </w:r>
    </w:p>
    <w:p w14:paraId="32C2A66B" w14:textId="7159C934" w:rsidR="00A24B84" w:rsidRPr="00A24B84" w:rsidRDefault="00A24B84" w:rsidP="00A24B84">
      <w:pPr>
        <w:numPr>
          <w:ilvl w:val="1"/>
          <w:numId w:val="7"/>
        </w:numPr>
        <w:spacing w:before="100" w:beforeAutospacing="1" w:after="100" w:afterAutospacing="1"/>
        <w:rPr>
          <w:rFonts w:eastAsia="Times New Roman" w:cs="Times New Roman"/>
          <w:sz w:val="21"/>
          <w:szCs w:val="21"/>
        </w:rPr>
      </w:pPr>
      <w:r w:rsidRPr="00A24B84">
        <w:rPr>
          <w:rFonts w:eastAsia="Times New Roman" w:cs="Times New Roman"/>
          <w:sz w:val="21"/>
          <w:szCs w:val="21"/>
        </w:rPr>
        <w:t xml:space="preserve">A second purpose is to state clearly to the child what rewards the child will earn for following the expectations. Because children with do best with immediate consequences, it is important to immediately use tokens as the rewards for the behavior. Tokens are then traded in for rewards. </w:t>
      </w:r>
    </w:p>
    <w:p w14:paraId="70772458" w14:textId="77777777" w:rsidR="00A24B84" w:rsidRPr="00A24B84" w:rsidRDefault="00A24B84" w:rsidP="00A24B84">
      <w:pPr>
        <w:numPr>
          <w:ilvl w:val="1"/>
          <w:numId w:val="7"/>
        </w:numPr>
        <w:spacing w:before="100" w:beforeAutospacing="1" w:after="100" w:afterAutospacing="1"/>
        <w:rPr>
          <w:rFonts w:eastAsia="Times New Roman" w:cs="Times New Roman"/>
          <w:sz w:val="21"/>
          <w:szCs w:val="21"/>
        </w:rPr>
      </w:pPr>
      <w:r w:rsidRPr="00A24B84">
        <w:rPr>
          <w:rFonts w:eastAsia="Times New Roman" w:cs="Times New Roman"/>
          <w:sz w:val="21"/>
          <w:szCs w:val="21"/>
        </w:rPr>
        <w:t xml:space="preserve">Tokens = tangibles, like marbles, poker chips, board game pieces – they are not meaningful alone - their value is in the things that they can buy, just like the way we use money. </w:t>
      </w:r>
    </w:p>
    <w:p w14:paraId="34648D92" w14:textId="0A772620" w:rsidR="00A24B84" w:rsidRPr="00A24B84" w:rsidRDefault="00A24B84" w:rsidP="00A24B84">
      <w:pPr>
        <w:numPr>
          <w:ilvl w:val="1"/>
          <w:numId w:val="7"/>
        </w:numPr>
        <w:spacing w:before="100" w:beforeAutospacing="1" w:after="100" w:afterAutospacing="1"/>
        <w:rPr>
          <w:rFonts w:eastAsia="Times New Roman" w:cs="Times New Roman"/>
          <w:sz w:val="21"/>
          <w:szCs w:val="21"/>
        </w:rPr>
      </w:pPr>
      <w:r w:rsidRPr="00A24B84">
        <w:rPr>
          <w:rFonts w:eastAsia="Times New Roman" w:cs="Times New Roman"/>
          <w:sz w:val="21"/>
          <w:szCs w:val="21"/>
        </w:rPr>
        <w:t>Advantages:</w:t>
      </w:r>
      <w:r w:rsidRPr="00A24B84">
        <w:rPr>
          <w:rFonts w:eastAsia="Times New Roman" w:cs="Times New Roman"/>
          <w:sz w:val="21"/>
          <w:szCs w:val="21"/>
        </w:rPr>
        <w:br/>
      </w:r>
      <w:r w:rsidRPr="00A24B84">
        <w:rPr>
          <w:rFonts w:eastAsia="Times New Roman" w:cs="Times New Roman"/>
          <w:sz w:val="21"/>
          <w:szCs w:val="21"/>
        </w:rPr>
        <w:sym w:font="Wingdings" w:char="F076"/>
      </w:r>
      <w:r w:rsidRPr="00A24B84">
        <w:rPr>
          <w:rFonts w:eastAsia="Times New Roman" w:cs="Times New Roman"/>
          <w:sz w:val="21"/>
          <w:szCs w:val="21"/>
        </w:rPr>
        <w:t xml:space="preserve"> Tokens can be given immediately and easily</w:t>
      </w:r>
      <w:r w:rsidRPr="00A24B84">
        <w:rPr>
          <w:rFonts w:eastAsia="Times New Roman" w:cs="Times New Roman"/>
          <w:sz w:val="21"/>
          <w:szCs w:val="21"/>
        </w:rPr>
        <w:br/>
      </w:r>
      <w:r w:rsidRPr="00A24B84">
        <w:rPr>
          <w:rFonts w:eastAsia="Times New Roman" w:cs="Times New Roman"/>
          <w:sz w:val="21"/>
          <w:szCs w:val="21"/>
        </w:rPr>
        <w:sym w:font="Wingdings" w:char="F076"/>
      </w:r>
      <w:r w:rsidRPr="00A24B84">
        <w:rPr>
          <w:rFonts w:eastAsia="Times New Roman" w:cs="Times New Roman"/>
          <w:sz w:val="21"/>
          <w:szCs w:val="21"/>
        </w:rPr>
        <w:t xml:space="preserve"> They can be effective as an intermediate small reward, bridging the gap from positive behavior to the delivery of the more significant reward.</w:t>
      </w:r>
      <w:r w:rsidRPr="00A24B84">
        <w:rPr>
          <w:rFonts w:eastAsia="Times New Roman" w:cs="Times New Roman"/>
          <w:sz w:val="21"/>
          <w:szCs w:val="21"/>
        </w:rPr>
        <w:br/>
      </w:r>
      <w:r w:rsidRPr="00A24B84">
        <w:rPr>
          <w:rFonts w:eastAsia="Times New Roman" w:cs="Times New Roman"/>
          <w:sz w:val="21"/>
          <w:szCs w:val="21"/>
        </w:rPr>
        <w:sym w:font="Wingdings" w:char="F076"/>
      </w:r>
      <w:r w:rsidRPr="00A24B84">
        <w:rPr>
          <w:rFonts w:eastAsia="Times New Roman" w:cs="Times New Roman"/>
          <w:sz w:val="21"/>
          <w:szCs w:val="21"/>
        </w:rPr>
        <w:t xml:space="preserve"> Tokens can be traded for many different rewards and thus help maintain a child’s interest and motivation. </w:t>
      </w:r>
    </w:p>
    <w:p w14:paraId="1E33C2F5" w14:textId="77777777" w:rsidR="0095784B" w:rsidRPr="00603732" w:rsidRDefault="0095784B" w:rsidP="0095784B">
      <w:pPr>
        <w:pStyle w:val="ListParagraph"/>
        <w:numPr>
          <w:ilvl w:val="0"/>
          <w:numId w:val="7"/>
        </w:numPr>
        <w:spacing w:before="100" w:beforeAutospacing="1" w:after="100" w:afterAutospacing="1"/>
        <w:rPr>
          <w:rFonts w:eastAsia="Times New Roman" w:cs="Times New Roman"/>
          <w:b/>
          <w:sz w:val="21"/>
          <w:szCs w:val="21"/>
        </w:rPr>
      </w:pPr>
      <w:r w:rsidRPr="00603732">
        <w:rPr>
          <w:rFonts w:eastAsia="Times New Roman" w:cs="Times New Roman"/>
          <w:b/>
          <w:sz w:val="21"/>
          <w:szCs w:val="21"/>
        </w:rPr>
        <w:t xml:space="preserve">Setting up a Token Economy </w:t>
      </w:r>
    </w:p>
    <w:p w14:paraId="6DE4A6E5" w14:textId="77777777" w:rsidR="0095784B" w:rsidRPr="00603732" w:rsidRDefault="0095784B" w:rsidP="0095784B">
      <w:pPr>
        <w:pStyle w:val="ListParagraph"/>
        <w:numPr>
          <w:ilvl w:val="1"/>
          <w:numId w:val="7"/>
        </w:numPr>
        <w:spacing w:before="100" w:beforeAutospacing="1" w:after="100" w:afterAutospacing="1"/>
        <w:rPr>
          <w:rFonts w:eastAsia="Times New Roman" w:cs="Times New Roman"/>
          <w:sz w:val="21"/>
          <w:szCs w:val="21"/>
        </w:rPr>
      </w:pPr>
      <w:r w:rsidRPr="00603732">
        <w:rPr>
          <w:rFonts w:eastAsia="Times New Roman" w:cs="Times New Roman"/>
          <w:sz w:val="21"/>
          <w:szCs w:val="21"/>
        </w:rPr>
        <w:t xml:space="preserve">Identify 1-4 clear target behaviors that are part of routine activities at home – getting dressed, brushing teeth, eating breakfast. Start with relatively easy behaviors to ensure success from the beginning. </w:t>
      </w:r>
    </w:p>
    <w:p w14:paraId="16AB1E70" w14:textId="77777777" w:rsidR="0095784B" w:rsidRPr="00603732" w:rsidRDefault="0095784B" w:rsidP="0095784B">
      <w:pPr>
        <w:pStyle w:val="ListParagraph"/>
        <w:numPr>
          <w:ilvl w:val="1"/>
          <w:numId w:val="7"/>
        </w:numPr>
        <w:spacing w:before="100" w:beforeAutospacing="1" w:after="100" w:afterAutospacing="1"/>
        <w:rPr>
          <w:rFonts w:eastAsia="Times New Roman" w:cs="Times New Roman"/>
          <w:sz w:val="21"/>
          <w:szCs w:val="21"/>
        </w:rPr>
      </w:pPr>
      <w:r w:rsidRPr="00603732">
        <w:rPr>
          <w:rFonts w:eastAsia="Times New Roman" w:cs="Times New Roman"/>
          <w:sz w:val="21"/>
          <w:szCs w:val="21"/>
        </w:rPr>
        <w:t xml:space="preserve">May be easiest to pick one time of day to start (e.g., morning, afterschool, bedtime). </w:t>
      </w:r>
    </w:p>
    <w:p w14:paraId="374124C7" w14:textId="77777777" w:rsidR="0095784B" w:rsidRPr="00603732" w:rsidRDefault="0095784B" w:rsidP="0095784B">
      <w:pPr>
        <w:pStyle w:val="ListParagraph"/>
        <w:numPr>
          <w:ilvl w:val="1"/>
          <w:numId w:val="7"/>
        </w:numPr>
        <w:spacing w:before="100" w:beforeAutospacing="1" w:after="100" w:afterAutospacing="1"/>
        <w:rPr>
          <w:rFonts w:eastAsia="Times New Roman" w:cs="Times New Roman"/>
          <w:sz w:val="21"/>
          <w:szCs w:val="21"/>
        </w:rPr>
      </w:pPr>
      <w:r w:rsidRPr="00603732">
        <w:rPr>
          <w:rFonts w:eastAsia="Times New Roman" w:cs="Times New Roman"/>
          <w:sz w:val="21"/>
          <w:szCs w:val="21"/>
        </w:rPr>
        <w:t xml:space="preserve">When choosing behaviors to target, think about when you will monitor the target behaviors (e.g., is this behavior easy to spot and reward? Set up a time to do the monitoring. Monitoring behaviors first can be useful to collect baseline data to establish criteria, for example, to see how often the child does the behavior over a period of a few days. </w:t>
      </w:r>
    </w:p>
    <w:p w14:paraId="22DEE9E0" w14:textId="77777777" w:rsidR="0095784B" w:rsidRPr="00603732" w:rsidRDefault="0095784B" w:rsidP="0095784B">
      <w:pPr>
        <w:pStyle w:val="ListParagraph"/>
        <w:numPr>
          <w:ilvl w:val="1"/>
          <w:numId w:val="7"/>
        </w:numPr>
        <w:spacing w:before="100" w:beforeAutospacing="1" w:after="100" w:afterAutospacing="1"/>
        <w:rPr>
          <w:rFonts w:eastAsia="Times New Roman" w:cs="Times New Roman"/>
          <w:sz w:val="21"/>
          <w:szCs w:val="21"/>
        </w:rPr>
      </w:pPr>
      <w:r w:rsidRPr="00603732">
        <w:rPr>
          <w:rFonts w:eastAsia="Times New Roman" w:cs="Times New Roman"/>
          <w:sz w:val="21"/>
          <w:szCs w:val="21"/>
        </w:rPr>
        <w:t xml:space="preserve">Once ready to set up the token system for the target behaviors, establish a schedule of how often to do token checks (e.g., every five minutes in the morning). </w:t>
      </w:r>
    </w:p>
    <w:p w14:paraId="234A7EB1" w14:textId="77777777" w:rsidR="0095784B" w:rsidRPr="00603732" w:rsidRDefault="0095784B" w:rsidP="0095784B">
      <w:pPr>
        <w:pStyle w:val="ListParagraph"/>
        <w:numPr>
          <w:ilvl w:val="1"/>
          <w:numId w:val="7"/>
        </w:numPr>
        <w:spacing w:before="100" w:beforeAutospacing="1" w:after="100" w:afterAutospacing="1"/>
        <w:rPr>
          <w:rFonts w:eastAsia="Times New Roman" w:cs="Times New Roman"/>
          <w:sz w:val="21"/>
          <w:szCs w:val="21"/>
        </w:rPr>
      </w:pPr>
      <w:r w:rsidRPr="00603732">
        <w:rPr>
          <w:rFonts w:eastAsia="Times New Roman" w:cs="Times New Roman"/>
          <w:sz w:val="21"/>
          <w:szCs w:val="21"/>
        </w:rPr>
        <w:t xml:space="preserve">If noncompliance and rule violations are happening frequently, add these as targets, for example by adding bonus points at the end of the day if no behavior rules are violated. E.g., 2 bonus tokens at bedtime if no hitting all day </w:t>
      </w:r>
    </w:p>
    <w:p w14:paraId="28AFFD51" w14:textId="77777777" w:rsidR="0095784B" w:rsidRPr="00603732" w:rsidRDefault="0095784B" w:rsidP="0095784B">
      <w:pPr>
        <w:pStyle w:val="ListParagraph"/>
        <w:numPr>
          <w:ilvl w:val="1"/>
          <w:numId w:val="7"/>
        </w:numPr>
        <w:spacing w:before="100" w:beforeAutospacing="1" w:after="100" w:afterAutospacing="1"/>
        <w:rPr>
          <w:rFonts w:eastAsia="Times New Roman" w:cs="Times New Roman"/>
          <w:sz w:val="21"/>
          <w:szCs w:val="21"/>
        </w:rPr>
      </w:pPr>
      <w:r w:rsidRPr="00603732">
        <w:rPr>
          <w:rFonts w:eastAsia="Times New Roman" w:cs="Times New Roman"/>
          <w:sz w:val="21"/>
          <w:szCs w:val="21"/>
        </w:rPr>
        <w:t xml:space="preserve">Select tokens that are well controlled by you to prevent child from stealing them. </w:t>
      </w:r>
    </w:p>
    <w:p w14:paraId="182415F0" w14:textId="77777777" w:rsidR="0095784B" w:rsidRPr="00603732" w:rsidRDefault="0095784B" w:rsidP="0095784B">
      <w:pPr>
        <w:pStyle w:val="ListParagraph"/>
        <w:numPr>
          <w:ilvl w:val="1"/>
          <w:numId w:val="7"/>
        </w:numPr>
        <w:spacing w:before="100" w:beforeAutospacing="1" w:after="100" w:afterAutospacing="1"/>
        <w:rPr>
          <w:rFonts w:eastAsia="Times New Roman" w:cs="Times New Roman"/>
          <w:sz w:val="21"/>
          <w:szCs w:val="21"/>
        </w:rPr>
      </w:pPr>
      <w:r w:rsidRPr="00603732">
        <w:rPr>
          <w:rFonts w:eastAsia="Times New Roman" w:cs="Times New Roman"/>
          <w:sz w:val="21"/>
          <w:szCs w:val="21"/>
        </w:rPr>
        <w:t xml:space="preserve">Establish expectations for earning tokens –the expectation should be well within the child’s ability (i.e., play appropriately with sibling for 10 minutes rather than 1 hour). Expectations can be increased as the child is more successful. Expectations should be set at no more than 20% higher than what the child already does. </w:t>
      </w:r>
    </w:p>
    <w:p w14:paraId="6543329A" w14:textId="77777777" w:rsidR="0095784B" w:rsidRPr="00603732" w:rsidRDefault="0095784B" w:rsidP="0095784B">
      <w:pPr>
        <w:pStyle w:val="ListParagraph"/>
        <w:numPr>
          <w:ilvl w:val="1"/>
          <w:numId w:val="7"/>
        </w:numPr>
        <w:spacing w:before="100" w:beforeAutospacing="1" w:after="100" w:afterAutospacing="1"/>
        <w:rPr>
          <w:rFonts w:eastAsia="Times New Roman" w:cs="Times New Roman"/>
          <w:sz w:val="21"/>
          <w:szCs w:val="21"/>
        </w:rPr>
      </w:pPr>
      <w:r w:rsidRPr="00603732">
        <w:rPr>
          <w:rFonts w:eastAsia="Times New Roman" w:cs="Times New Roman"/>
          <w:sz w:val="21"/>
          <w:szCs w:val="21"/>
        </w:rPr>
        <w:t xml:space="preserve">Only give tokens after target behavior has occurred (not after child has promised to do the behavior). </w:t>
      </w:r>
    </w:p>
    <w:p w14:paraId="2EACD6C9" w14:textId="4D1CCF22" w:rsidR="0095784B" w:rsidRPr="00603732" w:rsidRDefault="0095784B" w:rsidP="0095784B">
      <w:pPr>
        <w:pStyle w:val="ListParagraph"/>
        <w:numPr>
          <w:ilvl w:val="1"/>
          <w:numId w:val="7"/>
        </w:numPr>
        <w:spacing w:before="100" w:beforeAutospacing="1" w:after="100" w:afterAutospacing="1"/>
        <w:rPr>
          <w:rFonts w:eastAsia="Times New Roman" w:cs="Times New Roman"/>
          <w:sz w:val="21"/>
          <w:szCs w:val="21"/>
        </w:rPr>
      </w:pPr>
      <w:r w:rsidRPr="00603732">
        <w:rPr>
          <w:rFonts w:eastAsia="Times New Roman" w:cs="Times New Roman"/>
          <w:sz w:val="21"/>
          <w:szCs w:val="21"/>
        </w:rPr>
        <w:t xml:space="preserve"> Establish “store hours,” a time each day and week for banking when the child trades tokens in for rewards. </w:t>
      </w:r>
    </w:p>
    <w:p w14:paraId="617B23C6" w14:textId="4C1852F2" w:rsidR="00D502A5" w:rsidRPr="00603732" w:rsidRDefault="00D502A5" w:rsidP="00D502A5">
      <w:pPr>
        <w:pStyle w:val="NoSpacing"/>
        <w:numPr>
          <w:ilvl w:val="0"/>
          <w:numId w:val="7"/>
        </w:numPr>
        <w:rPr>
          <w:b/>
          <w:sz w:val="21"/>
          <w:szCs w:val="21"/>
        </w:rPr>
      </w:pPr>
      <w:r w:rsidRPr="00603732">
        <w:rPr>
          <w:b/>
          <w:sz w:val="21"/>
          <w:szCs w:val="21"/>
        </w:rPr>
        <w:t>Rewards</w:t>
      </w:r>
    </w:p>
    <w:p w14:paraId="403DECD4" w14:textId="6FC793E8" w:rsidR="00D502A5" w:rsidRPr="00603732" w:rsidRDefault="00D502A5" w:rsidP="00D502A5">
      <w:pPr>
        <w:pStyle w:val="NoSpacing"/>
        <w:numPr>
          <w:ilvl w:val="1"/>
          <w:numId w:val="7"/>
        </w:numPr>
        <w:rPr>
          <w:sz w:val="21"/>
          <w:szCs w:val="21"/>
        </w:rPr>
      </w:pPr>
      <w:r w:rsidRPr="00603732">
        <w:rPr>
          <w:sz w:val="21"/>
          <w:szCs w:val="21"/>
        </w:rPr>
        <w:t xml:space="preserve">Variety: Keep it interesting. Children can get bored quickly with any given reward and lose motivation. The child needs a menu of rewards, including small, medium and large, so they can have instant gratification daily or save up for something over time. </w:t>
      </w:r>
    </w:p>
    <w:p w14:paraId="54C24CEE" w14:textId="77777777" w:rsidR="00D502A5" w:rsidRPr="00603732" w:rsidRDefault="00D502A5" w:rsidP="00D502A5">
      <w:pPr>
        <w:pStyle w:val="NoSpacing"/>
        <w:numPr>
          <w:ilvl w:val="1"/>
          <w:numId w:val="7"/>
        </w:numPr>
        <w:rPr>
          <w:sz w:val="21"/>
          <w:szCs w:val="21"/>
        </w:rPr>
      </w:pPr>
      <w:r w:rsidRPr="00603732">
        <w:rPr>
          <w:sz w:val="21"/>
          <w:szCs w:val="21"/>
        </w:rPr>
        <w:t xml:space="preserve"> Guidelines for rewards </w:t>
      </w:r>
    </w:p>
    <w:p w14:paraId="6F5F8BF8" w14:textId="77777777" w:rsidR="00D502A5" w:rsidRPr="00603732" w:rsidRDefault="00D502A5" w:rsidP="00D502A5">
      <w:pPr>
        <w:pStyle w:val="NoSpacing"/>
        <w:numPr>
          <w:ilvl w:val="2"/>
          <w:numId w:val="7"/>
        </w:numPr>
        <w:rPr>
          <w:sz w:val="21"/>
          <w:szCs w:val="21"/>
        </w:rPr>
      </w:pPr>
      <w:r w:rsidRPr="00603732">
        <w:rPr>
          <w:sz w:val="21"/>
          <w:szCs w:val="21"/>
        </w:rPr>
        <w:t xml:space="preserve">Child should help select </w:t>
      </w:r>
    </w:p>
    <w:p w14:paraId="4C8C1EF7" w14:textId="77777777" w:rsidR="00D502A5" w:rsidRPr="00603732" w:rsidRDefault="00D502A5" w:rsidP="00D502A5">
      <w:pPr>
        <w:pStyle w:val="NoSpacing"/>
        <w:numPr>
          <w:ilvl w:val="2"/>
          <w:numId w:val="7"/>
        </w:numPr>
        <w:rPr>
          <w:sz w:val="21"/>
          <w:szCs w:val="21"/>
        </w:rPr>
      </w:pPr>
      <w:r w:rsidRPr="00603732">
        <w:rPr>
          <w:sz w:val="21"/>
          <w:szCs w:val="21"/>
        </w:rPr>
        <w:t xml:space="preserve">Should be rotated or changed frequently to maintain interest </w:t>
      </w:r>
    </w:p>
    <w:p w14:paraId="36417213" w14:textId="77777777" w:rsidR="00D502A5" w:rsidRPr="00603732" w:rsidRDefault="00D502A5" w:rsidP="00D502A5">
      <w:pPr>
        <w:pStyle w:val="NoSpacing"/>
        <w:numPr>
          <w:ilvl w:val="2"/>
          <w:numId w:val="7"/>
        </w:numPr>
        <w:rPr>
          <w:sz w:val="21"/>
          <w:szCs w:val="21"/>
        </w:rPr>
      </w:pPr>
      <w:r w:rsidRPr="00603732">
        <w:rPr>
          <w:sz w:val="21"/>
          <w:szCs w:val="21"/>
        </w:rPr>
        <w:t xml:space="preserve">Caregivers should show enthusiasm when giving the rewards. Provide specific labeled praise when tokens and rewards are given. </w:t>
      </w:r>
    </w:p>
    <w:p w14:paraId="45D7819D" w14:textId="77777777" w:rsidR="00D502A5" w:rsidRPr="00603732" w:rsidRDefault="00D502A5" w:rsidP="00D502A5">
      <w:pPr>
        <w:pStyle w:val="NoSpacing"/>
        <w:numPr>
          <w:ilvl w:val="2"/>
          <w:numId w:val="7"/>
        </w:numPr>
        <w:rPr>
          <w:sz w:val="21"/>
          <w:szCs w:val="21"/>
        </w:rPr>
      </w:pPr>
      <w:r w:rsidRPr="00603732">
        <w:rPr>
          <w:sz w:val="21"/>
          <w:szCs w:val="21"/>
        </w:rPr>
        <w:t xml:space="preserve">Include rewards that fit into your family’s existing routine when possible, to minimize things that you need to buy. Rewards can be activities, not “things”. </w:t>
      </w:r>
    </w:p>
    <w:p w14:paraId="02C37380" w14:textId="77777777" w:rsidR="00D502A5" w:rsidRPr="00603732" w:rsidRDefault="00D502A5" w:rsidP="00D502A5">
      <w:pPr>
        <w:pStyle w:val="NoSpacing"/>
        <w:numPr>
          <w:ilvl w:val="2"/>
          <w:numId w:val="7"/>
        </w:numPr>
        <w:rPr>
          <w:sz w:val="21"/>
          <w:szCs w:val="21"/>
        </w:rPr>
      </w:pPr>
      <w:r w:rsidRPr="00603732">
        <w:rPr>
          <w:sz w:val="21"/>
          <w:szCs w:val="21"/>
        </w:rPr>
        <w:t xml:space="preserve">Don’t be stingy with tokens! At first, reward every time the behavior occurs. As behavior improves, increase the cost of rewards, reduce value of tokens, or give fewer tokens. </w:t>
      </w:r>
    </w:p>
    <w:p w14:paraId="45D36E95" w14:textId="77777777" w:rsidR="00B57EFC" w:rsidRPr="00603732" w:rsidRDefault="00D502A5" w:rsidP="00D502A5">
      <w:pPr>
        <w:pStyle w:val="NoSpacing"/>
        <w:numPr>
          <w:ilvl w:val="2"/>
          <w:numId w:val="7"/>
        </w:numPr>
        <w:rPr>
          <w:sz w:val="21"/>
          <w:szCs w:val="21"/>
        </w:rPr>
      </w:pPr>
      <w:r w:rsidRPr="00603732">
        <w:rPr>
          <w:sz w:val="21"/>
          <w:szCs w:val="21"/>
        </w:rPr>
        <w:t xml:space="preserve">ONLY give out rewards when earned, i.e., child does the target behavior. Freebies reduce the potency of the rewards. </w:t>
      </w:r>
    </w:p>
    <w:p w14:paraId="4B7EA279" w14:textId="2AF9FB37" w:rsidR="00D502A5" w:rsidRPr="00603732" w:rsidRDefault="00D502A5" w:rsidP="00D502A5">
      <w:pPr>
        <w:pStyle w:val="NoSpacing"/>
        <w:numPr>
          <w:ilvl w:val="2"/>
          <w:numId w:val="7"/>
        </w:numPr>
        <w:rPr>
          <w:sz w:val="21"/>
          <w:szCs w:val="21"/>
        </w:rPr>
      </w:pPr>
      <w:r w:rsidRPr="00603732">
        <w:rPr>
          <w:sz w:val="21"/>
          <w:szCs w:val="21"/>
        </w:rPr>
        <w:t xml:space="preserve">Assign point values – Help caregivers think about the point value for earning tokens. If the child can earn 6 points (tokens) a day, a daily reward should be worth 4 points. </w:t>
      </w:r>
    </w:p>
    <w:p w14:paraId="42235725" w14:textId="4C8E0148" w:rsidR="00816793" w:rsidRDefault="00F65C61">
      <w:pPr>
        <w:rPr>
          <w:sz w:val="40"/>
        </w:rPr>
      </w:pPr>
      <w:r>
        <w:rPr>
          <w:sz w:val="40"/>
        </w:rPr>
        <w:br w:type="page"/>
      </w:r>
    </w:p>
    <w:p w14:paraId="235A717C" w14:textId="4AF628ED" w:rsidR="00AA6FA6" w:rsidRDefault="00AA6FA6" w:rsidP="00AA6FA6">
      <w:pPr>
        <w:jc w:val="center"/>
        <w:rPr>
          <w:sz w:val="40"/>
        </w:rPr>
      </w:pPr>
      <w:r>
        <w:rPr>
          <w:sz w:val="40"/>
        </w:rPr>
        <w:lastRenderedPageBreak/>
        <w:t>EXAMPLE</w:t>
      </w:r>
      <w:r w:rsidR="00565774">
        <w:rPr>
          <w:sz w:val="40"/>
        </w:rPr>
        <w:t xml:space="preserve"> CHART FOR HOME WORK</w:t>
      </w:r>
    </w:p>
    <w:p w14:paraId="5FC0688E" w14:textId="77777777" w:rsidR="00AA6FA6" w:rsidRDefault="00AA6FA6" w:rsidP="00AA6FA6">
      <w:pPr>
        <w:jc w:val="center"/>
        <w:rPr>
          <w:sz w:val="40"/>
        </w:rPr>
      </w:pPr>
      <w:r>
        <w:rPr>
          <w:sz w:val="40"/>
        </w:rPr>
        <w:t>_MATTHEW_’s Token Chart</w:t>
      </w:r>
    </w:p>
    <w:p w14:paraId="7377E680" w14:textId="77777777" w:rsidR="00AA6FA6" w:rsidRDefault="00AA6FA6" w:rsidP="00AA6FA6">
      <w:pPr>
        <w:jc w:val="center"/>
        <w:rPr>
          <w:sz w:val="40"/>
        </w:rPr>
      </w:pPr>
    </w:p>
    <w:tbl>
      <w:tblPr>
        <w:tblStyle w:val="GridTable4-Accent5"/>
        <w:tblW w:w="0" w:type="auto"/>
        <w:tblLook w:val="04A0" w:firstRow="1" w:lastRow="0" w:firstColumn="1" w:lastColumn="0" w:noHBand="0" w:noVBand="1"/>
      </w:tblPr>
      <w:tblGrid>
        <w:gridCol w:w="5485"/>
        <w:gridCol w:w="3510"/>
        <w:gridCol w:w="1795"/>
      </w:tblGrid>
      <w:tr w:rsidR="00AA6FA6" w14:paraId="239950C5" w14:textId="77777777" w:rsidTr="005A0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59D2B150" w14:textId="77777777" w:rsidR="00AA6FA6" w:rsidRDefault="00AA6FA6" w:rsidP="008419B9">
            <w:pPr>
              <w:rPr>
                <w:sz w:val="40"/>
              </w:rPr>
            </w:pPr>
            <w:r>
              <w:rPr>
                <w:sz w:val="40"/>
              </w:rPr>
              <w:t>Target Behavior</w:t>
            </w:r>
          </w:p>
          <w:p w14:paraId="02E92ACD" w14:textId="77777777" w:rsidR="00AA6FA6" w:rsidRDefault="00AA6FA6" w:rsidP="008419B9">
            <w:pPr>
              <w:rPr>
                <w:sz w:val="40"/>
              </w:rPr>
            </w:pPr>
            <w:r>
              <w:rPr>
                <w:sz w:val="40"/>
              </w:rPr>
              <w:t>(clear, observable)</w:t>
            </w:r>
          </w:p>
        </w:tc>
        <w:tc>
          <w:tcPr>
            <w:tcW w:w="3510" w:type="dxa"/>
          </w:tcPr>
          <w:p w14:paraId="461B9AB1" w14:textId="77777777" w:rsidR="00AA6FA6" w:rsidRDefault="00AA6FA6" w:rsidP="008419B9">
            <w:pPr>
              <w:cnfStyle w:val="100000000000" w:firstRow="1" w:lastRow="0" w:firstColumn="0" w:lastColumn="0" w:oddVBand="0" w:evenVBand="0" w:oddHBand="0" w:evenHBand="0" w:firstRowFirstColumn="0" w:firstRowLastColumn="0" w:lastRowFirstColumn="0" w:lastRowLastColumn="0"/>
              <w:rPr>
                <w:sz w:val="40"/>
              </w:rPr>
            </w:pPr>
            <w:r>
              <w:rPr>
                <w:sz w:val="40"/>
              </w:rPr>
              <w:t>When checked?</w:t>
            </w:r>
          </w:p>
        </w:tc>
        <w:tc>
          <w:tcPr>
            <w:tcW w:w="1795" w:type="dxa"/>
          </w:tcPr>
          <w:p w14:paraId="2C0A5631" w14:textId="046366CC" w:rsidR="00AA6FA6" w:rsidRDefault="0020132B" w:rsidP="008419B9">
            <w:pPr>
              <w:cnfStyle w:val="100000000000" w:firstRow="1" w:lastRow="0" w:firstColumn="0" w:lastColumn="0" w:oddVBand="0" w:evenVBand="0" w:oddHBand="0" w:evenHBand="0" w:firstRowFirstColumn="0" w:firstRowLastColumn="0" w:lastRowFirstColumn="0" w:lastRowLastColumn="0"/>
              <w:rPr>
                <w:sz w:val="40"/>
              </w:rPr>
            </w:pPr>
            <w:r>
              <w:rPr>
                <w:sz w:val="40"/>
              </w:rPr>
              <w:t xml:space="preserve">Bravery Bucks </w:t>
            </w:r>
          </w:p>
        </w:tc>
      </w:tr>
      <w:tr w:rsidR="00AA6FA6" w14:paraId="01491262" w14:textId="77777777" w:rsidTr="005A0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16C2DDB0" w14:textId="55B6533A" w:rsidR="00AA6FA6" w:rsidRDefault="003258FC" w:rsidP="00AA6FA6">
            <w:pPr>
              <w:rPr>
                <w:sz w:val="40"/>
              </w:rPr>
            </w:pPr>
            <w:r>
              <w:rPr>
                <w:sz w:val="40"/>
              </w:rPr>
              <w:t xml:space="preserve">Complete </w:t>
            </w:r>
            <w:r w:rsidR="00AD24F2">
              <w:rPr>
                <w:sz w:val="40"/>
              </w:rPr>
              <w:t>“</w:t>
            </w:r>
            <w:r w:rsidR="00020BAE">
              <w:rPr>
                <w:sz w:val="40"/>
              </w:rPr>
              <w:t>dental bravery challenge”</w:t>
            </w:r>
            <w:r w:rsidR="005A0074">
              <w:rPr>
                <w:sz w:val="40"/>
              </w:rPr>
              <w:t xml:space="preserve"> </w:t>
            </w:r>
          </w:p>
        </w:tc>
        <w:tc>
          <w:tcPr>
            <w:tcW w:w="3510" w:type="dxa"/>
          </w:tcPr>
          <w:p w14:paraId="4CBF7643" w14:textId="40D534FF" w:rsidR="00AA6FA6" w:rsidRDefault="00EE6499" w:rsidP="008419B9">
            <w:pPr>
              <w:cnfStyle w:val="000000100000" w:firstRow="0" w:lastRow="0" w:firstColumn="0" w:lastColumn="0" w:oddVBand="0" w:evenVBand="0" w:oddHBand="1" w:evenHBand="0" w:firstRowFirstColumn="0" w:firstRowLastColumn="0" w:lastRowFirstColumn="0" w:lastRowLastColumn="0"/>
              <w:rPr>
                <w:sz w:val="40"/>
              </w:rPr>
            </w:pPr>
            <w:r>
              <w:rPr>
                <w:sz w:val="40"/>
              </w:rPr>
              <w:t>Right after challenge completed</w:t>
            </w:r>
          </w:p>
        </w:tc>
        <w:tc>
          <w:tcPr>
            <w:tcW w:w="1795" w:type="dxa"/>
          </w:tcPr>
          <w:p w14:paraId="6828D38F" w14:textId="4EA3CC6F" w:rsidR="00AA6FA6" w:rsidRDefault="00020BAE" w:rsidP="008419B9">
            <w:pPr>
              <w:cnfStyle w:val="000000100000" w:firstRow="0" w:lastRow="0" w:firstColumn="0" w:lastColumn="0" w:oddVBand="0" w:evenVBand="0" w:oddHBand="1" w:evenHBand="0" w:firstRowFirstColumn="0" w:firstRowLastColumn="0" w:lastRowFirstColumn="0" w:lastRowLastColumn="0"/>
              <w:rPr>
                <w:sz w:val="40"/>
              </w:rPr>
            </w:pPr>
            <w:r>
              <w:rPr>
                <w:sz w:val="40"/>
              </w:rPr>
              <w:t>1</w:t>
            </w:r>
          </w:p>
        </w:tc>
      </w:tr>
      <w:tr w:rsidR="00AA6FA6" w14:paraId="60A335BB" w14:textId="77777777" w:rsidTr="005A0074">
        <w:tc>
          <w:tcPr>
            <w:cnfStyle w:val="001000000000" w:firstRow="0" w:lastRow="0" w:firstColumn="1" w:lastColumn="0" w:oddVBand="0" w:evenVBand="0" w:oddHBand="0" w:evenHBand="0" w:firstRowFirstColumn="0" w:firstRowLastColumn="0" w:lastRowFirstColumn="0" w:lastRowLastColumn="0"/>
            <w:tcW w:w="5485" w:type="dxa"/>
          </w:tcPr>
          <w:p w14:paraId="67BFA58A" w14:textId="1E8659B8" w:rsidR="00AA6FA6" w:rsidRPr="00CD7644" w:rsidRDefault="00AA6FA6" w:rsidP="008419B9">
            <w:pPr>
              <w:rPr>
                <w:b w:val="0"/>
                <w:sz w:val="40"/>
              </w:rPr>
            </w:pPr>
          </w:p>
        </w:tc>
        <w:tc>
          <w:tcPr>
            <w:tcW w:w="3510" w:type="dxa"/>
          </w:tcPr>
          <w:p w14:paraId="3E3E9166" w14:textId="403DD0F7" w:rsidR="00AA6FA6" w:rsidRDefault="00AA6FA6" w:rsidP="008419B9">
            <w:pPr>
              <w:cnfStyle w:val="000000000000" w:firstRow="0" w:lastRow="0" w:firstColumn="0" w:lastColumn="0" w:oddVBand="0" w:evenVBand="0" w:oddHBand="0" w:evenHBand="0" w:firstRowFirstColumn="0" w:firstRowLastColumn="0" w:lastRowFirstColumn="0" w:lastRowLastColumn="0"/>
              <w:rPr>
                <w:sz w:val="40"/>
              </w:rPr>
            </w:pPr>
          </w:p>
        </w:tc>
        <w:tc>
          <w:tcPr>
            <w:tcW w:w="1795" w:type="dxa"/>
          </w:tcPr>
          <w:p w14:paraId="015CCFF9" w14:textId="02C45000" w:rsidR="00AA6FA6" w:rsidRDefault="00AA6FA6" w:rsidP="008419B9">
            <w:pPr>
              <w:cnfStyle w:val="000000000000" w:firstRow="0" w:lastRow="0" w:firstColumn="0" w:lastColumn="0" w:oddVBand="0" w:evenVBand="0" w:oddHBand="0" w:evenHBand="0" w:firstRowFirstColumn="0" w:firstRowLastColumn="0" w:lastRowFirstColumn="0" w:lastRowLastColumn="0"/>
              <w:rPr>
                <w:sz w:val="40"/>
              </w:rPr>
            </w:pPr>
          </w:p>
        </w:tc>
      </w:tr>
      <w:tr w:rsidR="00F20A75" w14:paraId="6DE9D540" w14:textId="77777777" w:rsidTr="005A0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55E7682C" w14:textId="702F6626" w:rsidR="00F20A75" w:rsidRDefault="00F20A75" w:rsidP="008419B9">
            <w:pPr>
              <w:rPr>
                <w:b w:val="0"/>
                <w:bCs w:val="0"/>
                <w:sz w:val="40"/>
              </w:rPr>
            </w:pPr>
          </w:p>
        </w:tc>
        <w:tc>
          <w:tcPr>
            <w:tcW w:w="3510" w:type="dxa"/>
          </w:tcPr>
          <w:p w14:paraId="299449C9" w14:textId="02C239C8" w:rsidR="00F20A75" w:rsidRDefault="00F20A75" w:rsidP="008419B9">
            <w:pPr>
              <w:cnfStyle w:val="000000100000" w:firstRow="0" w:lastRow="0" w:firstColumn="0" w:lastColumn="0" w:oddVBand="0" w:evenVBand="0" w:oddHBand="1" w:evenHBand="0" w:firstRowFirstColumn="0" w:firstRowLastColumn="0" w:lastRowFirstColumn="0" w:lastRowLastColumn="0"/>
              <w:rPr>
                <w:sz w:val="40"/>
              </w:rPr>
            </w:pPr>
          </w:p>
        </w:tc>
        <w:tc>
          <w:tcPr>
            <w:tcW w:w="1795" w:type="dxa"/>
          </w:tcPr>
          <w:p w14:paraId="38DF69C7" w14:textId="232CA4FD" w:rsidR="00F20A75" w:rsidRDefault="00F20A75" w:rsidP="008419B9">
            <w:pPr>
              <w:cnfStyle w:val="000000100000" w:firstRow="0" w:lastRow="0" w:firstColumn="0" w:lastColumn="0" w:oddVBand="0" w:evenVBand="0" w:oddHBand="1" w:evenHBand="0" w:firstRowFirstColumn="0" w:firstRowLastColumn="0" w:lastRowFirstColumn="0" w:lastRowLastColumn="0"/>
              <w:rPr>
                <w:sz w:val="40"/>
              </w:rPr>
            </w:pPr>
          </w:p>
        </w:tc>
      </w:tr>
      <w:tr w:rsidR="004E061F" w14:paraId="44614A61" w14:textId="77777777" w:rsidTr="005A0074">
        <w:tc>
          <w:tcPr>
            <w:cnfStyle w:val="001000000000" w:firstRow="0" w:lastRow="0" w:firstColumn="1" w:lastColumn="0" w:oddVBand="0" w:evenVBand="0" w:oddHBand="0" w:evenHBand="0" w:firstRowFirstColumn="0" w:firstRowLastColumn="0" w:lastRowFirstColumn="0" w:lastRowLastColumn="0"/>
            <w:tcW w:w="5485" w:type="dxa"/>
          </w:tcPr>
          <w:p w14:paraId="11FBCBF9" w14:textId="77777777" w:rsidR="00AA6FA6" w:rsidRDefault="00AA6FA6" w:rsidP="008419B9">
            <w:pPr>
              <w:rPr>
                <w:sz w:val="40"/>
              </w:rPr>
            </w:pPr>
          </w:p>
          <w:p w14:paraId="03CCC5EF" w14:textId="77777777" w:rsidR="00AA6FA6" w:rsidRDefault="00AA6FA6" w:rsidP="008419B9">
            <w:pPr>
              <w:rPr>
                <w:b w:val="0"/>
                <w:bCs w:val="0"/>
                <w:sz w:val="40"/>
              </w:rPr>
            </w:pPr>
          </w:p>
        </w:tc>
        <w:tc>
          <w:tcPr>
            <w:tcW w:w="3510" w:type="dxa"/>
          </w:tcPr>
          <w:p w14:paraId="61D21752" w14:textId="77777777" w:rsidR="00AA6FA6" w:rsidRPr="000B4CB3" w:rsidRDefault="00AA6FA6" w:rsidP="008419B9">
            <w:pPr>
              <w:cnfStyle w:val="000000000000" w:firstRow="0" w:lastRow="0" w:firstColumn="0" w:lastColumn="0" w:oddVBand="0" w:evenVBand="0" w:oddHBand="0" w:evenHBand="0" w:firstRowFirstColumn="0" w:firstRowLastColumn="0" w:lastRowFirstColumn="0" w:lastRowLastColumn="0"/>
              <w:rPr>
                <w:b/>
                <w:sz w:val="40"/>
              </w:rPr>
            </w:pPr>
            <w:r w:rsidRPr="000B4CB3">
              <w:rPr>
                <w:b/>
                <w:sz w:val="40"/>
              </w:rPr>
              <w:t>DAILY TOTAL:</w:t>
            </w:r>
          </w:p>
        </w:tc>
        <w:tc>
          <w:tcPr>
            <w:tcW w:w="1795" w:type="dxa"/>
          </w:tcPr>
          <w:p w14:paraId="53D59927" w14:textId="3598E816" w:rsidR="00AA6FA6" w:rsidRPr="000B4CB3" w:rsidRDefault="000B4CB3" w:rsidP="008419B9">
            <w:pPr>
              <w:cnfStyle w:val="000000000000" w:firstRow="0" w:lastRow="0" w:firstColumn="0" w:lastColumn="0" w:oddVBand="0" w:evenVBand="0" w:oddHBand="0" w:evenHBand="0" w:firstRowFirstColumn="0" w:firstRowLastColumn="0" w:lastRowFirstColumn="0" w:lastRowLastColumn="0"/>
              <w:rPr>
                <w:b/>
                <w:sz w:val="40"/>
              </w:rPr>
            </w:pPr>
            <w:r w:rsidRPr="000B4CB3">
              <w:rPr>
                <w:b/>
                <w:sz w:val="40"/>
              </w:rPr>
              <w:t>10 tokens</w:t>
            </w:r>
          </w:p>
        </w:tc>
      </w:tr>
    </w:tbl>
    <w:p w14:paraId="636F4394" w14:textId="77777777" w:rsidR="00AA6FA6" w:rsidRDefault="00AA6FA6" w:rsidP="00AA6FA6">
      <w:pPr>
        <w:rPr>
          <w:sz w:val="40"/>
        </w:rPr>
      </w:pPr>
    </w:p>
    <w:p w14:paraId="3E806486" w14:textId="77777777" w:rsidR="00AA6FA6" w:rsidRDefault="00AA6FA6" w:rsidP="00AA6FA6">
      <w:pPr>
        <w:rPr>
          <w:sz w:val="40"/>
        </w:rPr>
      </w:pPr>
    </w:p>
    <w:p w14:paraId="3DC756D1" w14:textId="5E9D47C3" w:rsidR="00AA6FA6" w:rsidRDefault="00AA6FA6">
      <w:pPr>
        <w:rPr>
          <w:sz w:val="40"/>
        </w:rPr>
      </w:pPr>
    </w:p>
    <w:p w14:paraId="52D6F0EF" w14:textId="460C6703" w:rsidR="00AA6FA6" w:rsidRDefault="00AA6FA6">
      <w:pPr>
        <w:rPr>
          <w:sz w:val="40"/>
        </w:rPr>
      </w:pPr>
    </w:p>
    <w:p w14:paraId="64D8C1D1" w14:textId="6A90660F" w:rsidR="000B4CB3" w:rsidRDefault="000B4CB3">
      <w:pPr>
        <w:rPr>
          <w:sz w:val="40"/>
        </w:rPr>
      </w:pPr>
    </w:p>
    <w:p w14:paraId="40A8464F" w14:textId="351FE326" w:rsidR="000B4CB3" w:rsidRDefault="000B4CB3">
      <w:pPr>
        <w:rPr>
          <w:sz w:val="40"/>
        </w:rPr>
      </w:pPr>
    </w:p>
    <w:p w14:paraId="2359EC2B" w14:textId="4BC5EC69" w:rsidR="004E061F" w:rsidRDefault="004E061F">
      <w:pPr>
        <w:rPr>
          <w:sz w:val="40"/>
        </w:rPr>
      </w:pPr>
    </w:p>
    <w:p w14:paraId="030B5A3B" w14:textId="659133FE" w:rsidR="004E061F" w:rsidRDefault="004E061F">
      <w:pPr>
        <w:rPr>
          <w:sz w:val="40"/>
        </w:rPr>
      </w:pPr>
    </w:p>
    <w:p w14:paraId="0E8477B6" w14:textId="0AF142D5" w:rsidR="004E061F" w:rsidRDefault="004E061F">
      <w:pPr>
        <w:rPr>
          <w:sz w:val="40"/>
        </w:rPr>
      </w:pPr>
    </w:p>
    <w:p w14:paraId="649DA451" w14:textId="0EB5A772" w:rsidR="004E061F" w:rsidRDefault="004E061F">
      <w:pPr>
        <w:rPr>
          <w:sz w:val="40"/>
        </w:rPr>
      </w:pPr>
    </w:p>
    <w:p w14:paraId="69E58918" w14:textId="25C93EE7" w:rsidR="004E061F" w:rsidRDefault="004E061F">
      <w:pPr>
        <w:rPr>
          <w:sz w:val="40"/>
        </w:rPr>
      </w:pPr>
    </w:p>
    <w:p w14:paraId="347EEDF3" w14:textId="047B4871" w:rsidR="004E061F" w:rsidRDefault="004E061F">
      <w:pPr>
        <w:rPr>
          <w:sz w:val="40"/>
        </w:rPr>
      </w:pPr>
    </w:p>
    <w:p w14:paraId="0896BD45" w14:textId="19E7A59C" w:rsidR="004E061F" w:rsidRDefault="004E061F">
      <w:pPr>
        <w:rPr>
          <w:sz w:val="40"/>
        </w:rPr>
      </w:pPr>
    </w:p>
    <w:p w14:paraId="66C90538" w14:textId="77777777" w:rsidR="004E061F" w:rsidRDefault="004E061F">
      <w:pPr>
        <w:rPr>
          <w:sz w:val="40"/>
        </w:rPr>
      </w:pPr>
    </w:p>
    <w:p w14:paraId="56F246B5" w14:textId="77777777" w:rsidR="000B4CB3" w:rsidRDefault="000B4CB3">
      <w:pPr>
        <w:rPr>
          <w:sz w:val="40"/>
        </w:rPr>
      </w:pPr>
    </w:p>
    <w:p w14:paraId="01B45E65" w14:textId="7F96041B" w:rsidR="00AA6FA6" w:rsidRDefault="00AA6FA6">
      <w:pPr>
        <w:rPr>
          <w:sz w:val="40"/>
        </w:rPr>
      </w:pPr>
    </w:p>
    <w:p w14:paraId="39288196" w14:textId="77777777" w:rsidR="00AA6FA6" w:rsidRDefault="00AA6FA6">
      <w:pPr>
        <w:rPr>
          <w:sz w:val="40"/>
        </w:rPr>
      </w:pPr>
    </w:p>
    <w:p w14:paraId="66A50D10" w14:textId="3ED2F32A" w:rsidR="00F67C4E" w:rsidRDefault="00F67C4E" w:rsidP="00F67C4E">
      <w:pPr>
        <w:jc w:val="center"/>
        <w:rPr>
          <w:sz w:val="40"/>
        </w:rPr>
      </w:pPr>
      <w:r>
        <w:rPr>
          <w:sz w:val="40"/>
        </w:rPr>
        <w:lastRenderedPageBreak/>
        <w:t>___________’s Token Chart</w:t>
      </w:r>
    </w:p>
    <w:p w14:paraId="01D80223" w14:textId="77777777" w:rsidR="003A5127" w:rsidRDefault="003A5127" w:rsidP="00F67C4E">
      <w:pPr>
        <w:jc w:val="center"/>
        <w:rPr>
          <w:sz w:val="40"/>
        </w:rPr>
      </w:pPr>
    </w:p>
    <w:tbl>
      <w:tblPr>
        <w:tblStyle w:val="GridTable4-Accent5"/>
        <w:tblW w:w="0" w:type="auto"/>
        <w:tblLook w:val="04A0" w:firstRow="1" w:lastRow="0" w:firstColumn="1" w:lastColumn="0" w:noHBand="0" w:noVBand="1"/>
      </w:tblPr>
      <w:tblGrid>
        <w:gridCol w:w="5845"/>
        <w:gridCol w:w="3060"/>
        <w:gridCol w:w="1885"/>
      </w:tblGrid>
      <w:tr w:rsidR="003A5127" w14:paraId="15B15387" w14:textId="77777777" w:rsidTr="00AA6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30747D05" w14:textId="77777777" w:rsidR="003A5127" w:rsidRDefault="003A5127" w:rsidP="00F67C4E">
            <w:pPr>
              <w:rPr>
                <w:sz w:val="40"/>
              </w:rPr>
            </w:pPr>
            <w:r>
              <w:rPr>
                <w:sz w:val="40"/>
              </w:rPr>
              <w:t>Target Behavior</w:t>
            </w:r>
          </w:p>
          <w:p w14:paraId="48855042" w14:textId="5BD82F80" w:rsidR="003A5127" w:rsidRDefault="003A5127" w:rsidP="00F67C4E">
            <w:pPr>
              <w:rPr>
                <w:sz w:val="40"/>
              </w:rPr>
            </w:pPr>
            <w:r>
              <w:rPr>
                <w:sz w:val="40"/>
              </w:rPr>
              <w:t>(clear, observable</w:t>
            </w:r>
            <w:r w:rsidR="00AD6919">
              <w:rPr>
                <w:sz w:val="40"/>
              </w:rPr>
              <w:t>)</w:t>
            </w:r>
          </w:p>
        </w:tc>
        <w:tc>
          <w:tcPr>
            <w:tcW w:w="3060" w:type="dxa"/>
          </w:tcPr>
          <w:p w14:paraId="4928B203" w14:textId="77777777" w:rsidR="003A5127" w:rsidRDefault="00AD6919" w:rsidP="00F67C4E">
            <w:pPr>
              <w:cnfStyle w:val="100000000000" w:firstRow="1" w:lastRow="0" w:firstColumn="0" w:lastColumn="0" w:oddVBand="0" w:evenVBand="0" w:oddHBand="0" w:evenHBand="0" w:firstRowFirstColumn="0" w:firstRowLastColumn="0" w:lastRowFirstColumn="0" w:lastRowLastColumn="0"/>
              <w:rPr>
                <w:b w:val="0"/>
                <w:bCs w:val="0"/>
                <w:sz w:val="40"/>
              </w:rPr>
            </w:pPr>
            <w:r>
              <w:rPr>
                <w:sz w:val="40"/>
              </w:rPr>
              <w:t>When checked?</w:t>
            </w:r>
          </w:p>
          <w:p w14:paraId="3D64D708" w14:textId="64DD0FEF" w:rsidR="00CA601C" w:rsidRDefault="00CA601C" w:rsidP="00F67C4E">
            <w:pPr>
              <w:cnfStyle w:val="100000000000" w:firstRow="1" w:lastRow="0" w:firstColumn="0" w:lastColumn="0" w:oddVBand="0" w:evenVBand="0" w:oddHBand="0" w:evenHBand="0" w:firstRowFirstColumn="0" w:firstRowLastColumn="0" w:lastRowFirstColumn="0" w:lastRowLastColumn="0"/>
              <w:rPr>
                <w:sz w:val="40"/>
              </w:rPr>
            </w:pPr>
          </w:p>
        </w:tc>
        <w:tc>
          <w:tcPr>
            <w:tcW w:w="1885" w:type="dxa"/>
          </w:tcPr>
          <w:p w14:paraId="609A2CB0" w14:textId="416EAF3E" w:rsidR="003A5127" w:rsidRDefault="0020132B" w:rsidP="00F67C4E">
            <w:pPr>
              <w:cnfStyle w:val="100000000000" w:firstRow="1" w:lastRow="0" w:firstColumn="0" w:lastColumn="0" w:oddVBand="0" w:evenVBand="0" w:oddHBand="0" w:evenHBand="0" w:firstRowFirstColumn="0" w:firstRowLastColumn="0" w:lastRowFirstColumn="0" w:lastRowLastColumn="0"/>
              <w:rPr>
                <w:sz w:val="40"/>
              </w:rPr>
            </w:pPr>
            <w:r>
              <w:rPr>
                <w:sz w:val="40"/>
              </w:rPr>
              <w:t>Bravery Bucks</w:t>
            </w:r>
          </w:p>
        </w:tc>
      </w:tr>
      <w:tr w:rsidR="003A5127" w14:paraId="2E7244A8" w14:textId="77777777" w:rsidTr="00AA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6513D98C" w14:textId="77777777" w:rsidR="003A5127" w:rsidRDefault="003A5127" w:rsidP="00F67C4E">
            <w:pPr>
              <w:rPr>
                <w:b w:val="0"/>
                <w:bCs w:val="0"/>
                <w:sz w:val="40"/>
              </w:rPr>
            </w:pPr>
          </w:p>
          <w:p w14:paraId="4EDE119F" w14:textId="3AD3A954" w:rsidR="00AD6919" w:rsidRDefault="00AD6919" w:rsidP="00F67C4E">
            <w:pPr>
              <w:rPr>
                <w:sz w:val="40"/>
              </w:rPr>
            </w:pPr>
          </w:p>
        </w:tc>
        <w:tc>
          <w:tcPr>
            <w:tcW w:w="3060" w:type="dxa"/>
          </w:tcPr>
          <w:p w14:paraId="3856E7B7" w14:textId="77777777" w:rsidR="003A5127" w:rsidRDefault="003A5127" w:rsidP="00F67C4E">
            <w:pPr>
              <w:cnfStyle w:val="000000100000" w:firstRow="0" w:lastRow="0" w:firstColumn="0" w:lastColumn="0" w:oddVBand="0" w:evenVBand="0" w:oddHBand="1" w:evenHBand="0" w:firstRowFirstColumn="0" w:firstRowLastColumn="0" w:lastRowFirstColumn="0" w:lastRowLastColumn="0"/>
              <w:rPr>
                <w:sz w:val="40"/>
              </w:rPr>
            </w:pPr>
          </w:p>
        </w:tc>
        <w:tc>
          <w:tcPr>
            <w:tcW w:w="1885" w:type="dxa"/>
          </w:tcPr>
          <w:p w14:paraId="790420FB" w14:textId="77777777" w:rsidR="003A5127" w:rsidRDefault="003A5127" w:rsidP="00F67C4E">
            <w:pPr>
              <w:cnfStyle w:val="000000100000" w:firstRow="0" w:lastRow="0" w:firstColumn="0" w:lastColumn="0" w:oddVBand="0" w:evenVBand="0" w:oddHBand="1" w:evenHBand="0" w:firstRowFirstColumn="0" w:firstRowLastColumn="0" w:lastRowFirstColumn="0" w:lastRowLastColumn="0"/>
              <w:rPr>
                <w:sz w:val="40"/>
              </w:rPr>
            </w:pPr>
          </w:p>
        </w:tc>
      </w:tr>
      <w:tr w:rsidR="003A5127" w14:paraId="2B229C0F" w14:textId="77777777" w:rsidTr="00AA6FA6">
        <w:tc>
          <w:tcPr>
            <w:cnfStyle w:val="001000000000" w:firstRow="0" w:lastRow="0" w:firstColumn="1" w:lastColumn="0" w:oddVBand="0" w:evenVBand="0" w:oddHBand="0" w:evenHBand="0" w:firstRowFirstColumn="0" w:firstRowLastColumn="0" w:lastRowFirstColumn="0" w:lastRowLastColumn="0"/>
            <w:tcW w:w="5845" w:type="dxa"/>
          </w:tcPr>
          <w:p w14:paraId="6C376A33" w14:textId="77777777" w:rsidR="003A5127" w:rsidRDefault="003A5127" w:rsidP="00F67C4E">
            <w:pPr>
              <w:rPr>
                <w:b w:val="0"/>
                <w:bCs w:val="0"/>
                <w:sz w:val="40"/>
              </w:rPr>
            </w:pPr>
          </w:p>
          <w:p w14:paraId="70C0A417" w14:textId="458DCE7D" w:rsidR="00AD6919" w:rsidRDefault="00AD6919" w:rsidP="00F67C4E">
            <w:pPr>
              <w:rPr>
                <w:sz w:val="40"/>
              </w:rPr>
            </w:pPr>
          </w:p>
        </w:tc>
        <w:tc>
          <w:tcPr>
            <w:tcW w:w="3060" w:type="dxa"/>
          </w:tcPr>
          <w:p w14:paraId="2963F600" w14:textId="77777777" w:rsidR="003A5127" w:rsidRDefault="003A5127" w:rsidP="00F67C4E">
            <w:pPr>
              <w:cnfStyle w:val="000000000000" w:firstRow="0" w:lastRow="0" w:firstColumn="0" w:lastColumn="0" w:oddVBand="0" w:evenVBand="0" w:oddHBand="0" w:evenHBand="0" w:firstRowFirstColumn="0" w:firstRowLastColumn="0" w:lastRowFirstColumn="0" w:lastRowLastColumn="0"/>
              <w:rPr>
                <w:sz w:val="40"/>
              </w:rPr>
            </w:pPr>
          </w:p>
        </w:tc>
        <w:tc>
          <w:tcPr>
            <w:tcW w:w="1885" w:type="dxa"/>
          </w:tcPr>
          <w:p w14:paraId="7AE12A59" w14:textId="77777777" w:rsidR="003A5127" w:rsidRDefault="003A5127" w:rsidP="00F67C4E">
            <w:pPr>
              <w:cnfStyle w:val="000000000000" w:firstRow="0" w:lastRow="0" w:firstColumn="0" w:lastColumn="0" w:oddVBand="0" w:evenVBand="0" w:oddHBand="0" w:evenHBand="0" w:firstRowFirstColumn="0" w:firstRowLastColumn="0" w:lastRowFirstColumn="0" w:lastRowLastColumn="0"/>
              <w:rPr>
                <w:sz w:val="40"/>
              </w:rPr>
            </w:pPr>
          </w:p>
        </w:tc>
      </w:tr>
      <w:tr w:rsidR="003A5127" w14:paraId="2EB2205F" w14:textId="77777777" w:rsidTr="00AA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746C37A7" w14:textId="77777777" w:rsidR="003A5127" w:rsidRDefault="003A5127" w:rsidP="00F67C4E">
            <w:pPr>
              <w:rPr>
                <w:b w:val="0"/>
                <w:bCs w:val="0"/>
                <w:sz w:val="40"/>
              </w:rPr>
            </w:pPr>
          </w:p>
          <w:p w14:paraId="69C9AB83" w14:textId="24F209BC" w:rsidR="00AD6919" w:rsidRDefault="00AD6919" w:rsidP="00F67C4E">
            <w:pPr>
              <w:rPr>
                <w:sz w:val="40"/>
              </w:rPr>
            </w:pPr>
          </w:p>
        </w:tc>
        <w:tc>
          <w:tcPr>
            <w:tcW w:w="3060" w:type="dxa"/>
          </w:tcPr>
          <w:p w14:paraId="78C5A60A" w14:textId="77777777" w:rsidR="003A5127" w:rsidRDefault="003A5127" w:rsidP="00F67C4E">
            <w:pPr>
              <w:cnfStyle w:val="000000100000" w:firstRow="0" w:lastRow="0" w:firstColumn="0" w:lastColumn="0" w:oddVBand="0" w:evenVBand="0" w:oddHBand="1" w:evenHBand="0" w:firstRowFirstColumn="0" w:firstRowLastColumn="0" w:lastRowFirstColumn="0" w:lastRowLastColumn="0"/>
              <w:rPr>
                <w:sz w:val="40"/>
              </w:rPr>
            </w:pPr>
          </w:p>
        </w:tc>
        <w:tc>
          <w:tcPr>
            <w:tcW w:w="1885" w:type="dxa"/>
          </w:tcPr>
          <w:p w14:paraId="517FCB96" w14:textId="77777777" w:rsidR="003A5127" w:rsidRDefault="003A5127" w:rsidP="00F67C4E">
            <w:pPr>
              <w:cnfStyle w:val="000000100000" w:firstRow="0" w:lastRow="0" w:firstColumn="0" w:lastColumn="0" w:oddVBand="0" w:evenVBand="0" w:oddHBand="1" w:evenHBand="0" w:firstRowFirstColumn="0" w:firstRowLastColumn="0" w:lastRowFirstColumn="0" w:lastRowLastColumn="0"/>
              <w:rPr>
                <w:sz w:val="40"/>
              </w:rPr>
            </w:pPr>
          </w:p>
        </w:tc>
      </w:tr>
      <w:tr w:rsidR="003A5127" w14:paraId="73EFC34B" w14:textId="77777777" w:rsidTr="00AA6FA6">
        <w:tc>
          <w:tcPr>
            <w:cnfStyle w:val="001000000000" w:firstRow="0" w:lastRow="0" w:firstColumn="1" w:lastColumn="0" w:oddVBand="0" w:evenVBand="0" w:oddHBand="0" w:evenHBand="0" w:firstRowFirstColumn="0" w:firstRowLastColumn="0" w:lastRowFirstColumn="0" w:lastRowLastColumn="0"/>
            <w:tcW w:w="5845" w:type="dxa"/>
          </w:tcPr>
          <w:p w14:paraId="70EDD6EE" w14:textId="77777777" w:rsidR="003A5127" w:rsidRDefault="003A5127" w:rsidP="00F67C4E">
            <w:pPr>
              <w:rPr>
                <w:b w:val="0"/>
                <w:bCs w:val="0"/>
                <w:sz w:val="40"/>
              </w:rPr>
            </w:pPr>
          </w:p>
          <w:p w14:paraId="02909F0D" w14:textId="769FF102" w:rsidR="00AD6919" w:rsidRDefault="00AD6919" w:rsidP="00F67C4E">
            <w:pPr>
              <w:rPr>
                <w:sz w:val="40"/>
              </w:rPr>
            </w:pPr>
          </w:p>
        </w:tc>
        <w:tc>
          <w:tcPr>
            <w:tcW w:w="3060" w:type="dxa"/>
          </w:tcPr>
          <w:p w14:paraId="01327497" w14:textId="77777777" w:rsidR="003A5127" w:rsidRDefault="003A5127" w:rsidP="00F67C4E">
            <w:pPr>
              <w:cnfStyle w:val="000000000000" w:firstRow="0" w:lastRow="0" w:firstColumn="0" w:lastColumn="0" w:oddVBand="0" w:evenVBand="0" w:oddHBand="0" w:evenHBand="0" w:firstRowFirstColumn="0" w:firstRowLastColumn="0" w:lastRowFirstColumn="0" w:lastRowLastColumn="0"/>
              <w:rPr>
                <w:sz w:val="40"/>
              </w:rPr>
            </w:pPr>
          </w:p>
        </w:tc>
        <w:tc>
          <w:tcPr>
            <w:tcW w:w="1885" w:type="dxa"/>
          </w:tcPr>
          <w:p w14:paraId="07AF878C" w14:textId="77777777" w:rsidR="003A5127" w:rsidRDefault="003A5127" w:rsidP="00F67C4E">
            <w:pPr>
              <w:cnfStyle w:val="000000000000" w:firstRow="0" w:lastRow="0" w:firstColumn="0" w:lastColumn="0" w:oddVBand="0" w:evenVBand="0" w:oddHBand="0" w:evenHBand="0" w:firstRowFirstColumn="0" w:firstRowLastColumn="0" w:lastRowFirstColumn="0" w:lastRowLastColumn="0"/>
              <w:rPr>
                <w:sz w:val="40"/>
              </w:rPr>
            </w:pPr>
          </w:p>
        </w:tc>
      </w:tr>
      <w:tr w:rsidR="003A5127" w14:paraId="194CC0C7" w14:textId="77777777" w:rsidTr="00AA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1E0DB310" w14:textId="77777777" w:rsidR="003A5127" w:rsidRDefault="003A5127" w:rsidP="00F67C4E">
            <w:pPr>
              <w:rPr>
                <w:b w:val="0"/>
                <w:bCs w:val="0"/>
                <w:sz w:val="40"/>
              </w:rPr>
            </w:pPr>
          </w:p>
          <w:p w14:paraId="5023FF39" w14:textId="6F5B5661" w:rsidR="00AD6919" w:rsidRDefault="00AD6919" w:rsidP="00F67C4E">
            <w:pPr>
              <w:rPr>
                <w:sz w:val="40"/>
              </w:rPr>
            </w:pPr>
          </w:p>
        </w:tc>
        <w:tc>
          <w:tcPr>
            <w:tcW w:w="3060" w:type="dxa"/>
          </w:tcPr>
          <w:p w14:paraId="10031E2D" w14:textId="77777777" w:rsidR="003A5127" w:rsidRDefault="003A5127" w:rsidP="00F67C4E">
            <w:pPr>
              <w:cnfStyle w:val="000000100000" w:firstRow="0" w:lastRow="0" w:firstColumn="0" w:lastColumn="0" w:oddVBand="0" w:evenVBand="0" w:oddHBand="1" w:evenHBand="0" w:firstRowFirstColumn="0" w:firstRowLastColumn="0" w:lastRowFirstColumn="0" w:lastRowLastColumn="0"/>
              <w:rPr>
                <w:sz w:val="40"/>
              </w:rPr>
            </w:pPr>
          </w:p>
        </w:tc>
        <w:tc>
          <w:tcPr>
            <w:tcW w:w="1885" w:type="dxa"/>
          </w:tcPr>
          <w:p w14:paraId="62A97079" w14:textId="77777777" w:rsidR="003A5127" w:rsidRDefault="003A5127" w:rsidP="00F67C4E">
            <w:pPr>
              <w:cnfStyle w:val="000000100000" w:firstRow="0" w:lastRow="0" w:firstColumn="0" w:lastColumn="0" w:oddVBand="0" w:evenVBand="0" w:oddHBand="1" w:evenHBand="0" w:firstRowFirstColumn="0" w:firstRowLastColumn="0" w:lastRowFirstColumn="0" w:lastRowLastColumn="0"/>
              <w:rPr>
                <w:sz w:val="40"/>
              </w:rPr>
            </w:pPr>
          </w:p>
        </w:tc>
      </w:tr>
      <w:tr w:rsidR="00AD6919" w14:paraId="7A399950" w14:textId="77777777" w:rsidTr="00AA6FA6">
        <w:tc>
          <w:tcPr>
            <w:cnfStyle w:val="001000000000" w:firstRow="0" w:lastRow="0" w:firstColumn="1" w:lastColumn="0" w:oddVBand="0" w:evenVBand="0" w:oddHBand="0" w:evenHBand="0" w:firstRowFirstColumn="0" w:firstRowLastColumn="0" w:lastRowFirstColumn="0" w:lastRowLastColumn="0"/>
            <w:tcW w:w="5845" w:type="dxa"/>
          </w:tcPr>
          <w:p w14:paraId="3126A466" w14:textId="278F83FE" w:rsidR="00AD6919" w:rsidRDefault="00C80D1F" w:rsidP="00F67C4E">
            <w:pPr>
              <w:rPr>
                <w:sz w:val="40"/>
              </w:rPr>
            </w:pPr>
            <w:r>
              <w:rPr>
                <w:sz w:val="40"/>
              </w:rPr>
              <w:t>BONUS</w:t>
            </w:r>
            <w:r w:rsidR="000B4CB3">
              <w:rPr>
                <w:sz w:val="40"/>
              </w:rPr>
              <w:t>:</w:t>
            </w:r>
          </w:p>
          <w:p w14:paraId="6941E5C5" w14:textId="1C9C3EEC" w:rsidR="00AD6919" w:rsidRDefault="00AD6919" w:rsidP="00F67C4E">
            <w:pPr>
              <w:rPr>
                <w:b w:val="0"/>
                <w:bCs w:val="0"/>
                <w:sz w:val="40"/>
              </w:rPr>
            </w:pPr>
          </w:p>
        </w:tc>
        <w:tc>
          <w:tcPr>
            <w:tcW w:w="3060" w:type="dxa"/>
          </w:tcPr>
          <w:p w14:paraId="2018B63F" w14:textId="77777777" w:rsidR="00AD6919" w:rsidRDefault="00AD6919" w:rsidP="00F67C4E">
            <w:pPr>
              <w:cnfStyle w:val="000000000000" w:firstRow="0" w:lastRow="0" w:firstColumn="0" w:lastColumn="0" w:oddVBand="0" w:evenVBand="0" w:oddHBand="0" w:evenHBand="0" w:firstRowFirstColumn="0" w:firstRowLastColumn="0" w:lastRowFirstColumn="0" w:lastRowLastColumn="0"/>
              <w:rPr>
                <w:sz w:val="40"/>
              </w:rPr>
            </w:pPr>
          </w:p>
        </w:tc>
        <w:tc>
          <w:tcPr>
            <w:tcW w:w="1885" w:type="dxa"/>
          </w:tcPr>
          <w:p w14:paraId="6F145624" w14:textId="77777777" w:rsidR="00AD6919" w:rsidRDefault="00AD6919" w:rsidP="00F67C4E">
            <w:pPr>
              <w:cnfStyle w:val="000000000000" w:firstRow="0" w:lastRow="0" w:firstColumn="0" w:lastColumn="0" w:oddVBand="0" w:evenVBand="0" w:oddHBand="0" w:evenHBand="0" w:firstRowFirstColumn="0" w:firstRowLastColumn="0" w:lastRowFirstColumn="0" w:lastRowLastColumn="0"/>
              <w:rPr>
                <w:sz w:val="40"/>
              </w:rPr>
            </w:pPr>
          </w:p>
        </w:tc>
      </w:tr>
      <w:tr w:rsidR="00AD6919" w14:paraId="1578B6C2" w14:textId="77777777" w:rsidTr="00AA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1A76F108" w14:textId="77777777" w:rsidR="00AD6919" w:rsidRDefault="00AD6919" w:rsidP="00F67C4E">
            <w:pPr>
              <w:rPr>
                <w:sz w:val="40"/>
              </w:rPr>
            </w:pPr>
          </w:p>
          <w:p w14:paraId="6A63BAB2" w14:textId="327DAD87" w:rsidR="00AD6919" w:rsidRDefault="00AD6919" w:rsidP="00F67C4E">
            <w:pPr>
              <w:rPr>
                <w:b w:val="0"/>
                <w:bCs w:val="0"/>
                <w:sz w:val="40"/>
              </w:rPr>
            </w:pPr>
          </w:p>
        </w:tc>
        <w:tc>
          <w:tcPr>
            <w:tcW w:w="3060" w:type="dxa"/>
          </w:tcPr>
          <w:p w14:paraId="0EFE3B0C" w14:textId="1CC1DD8A" w:rsidR="00AD6919" w:rsidRPr="000B4CB3" w:rsidRDefault="00C80D1F" w:rsidP="00F67C4E">
            <w:pPr>
              <w:cnfStyle w:val="000000100000" w:firstRow="0" w:lastRow="0" w:firstColumn="0" w:lastColumn="0" w:oddVBand="0" w:evenVBand="0" w:oddHBand="1" w:evenHBand="0" w:firstRowFirstColumn="0" w:firstRowLastColumn="0" w:lastRowFirstColumn="0" w:lastRowLastColumn="0"/>
              <w:rPr>
                <w:b/>
                <w:sz w:val="40"/>
              </w:rPr>
            </w:pPr>
            <w:r w:rsidRPr="000B4CB3">
              <w:rPr>
                <w:b/>
                <w:sz w:val="40"/>
              </w:rPr>
              <w:t>DAILY TOTAL:</w:t>
            </w:r>
          </w:p>
        </w:tc>
        <w:tc>
          <w:tcPr>
            <w:tcW w:w="1885" w:type="dxa"/>
          </w:tcPr>
          <w:p w14:paraId="4A2C02EA" w14:textId="77777777" w:rsidR="00AD6919" w:rsidRPr="000B4CB3" w:rsidRDefault="00AD6919" w:rsidP="00F67C4E">
            <w:pPr>
              <w:cnfStyle w:val="000000100000" w:firstRow="0" w:lastRow="0" w:firstColumn="0" w:lastColumn="0" w:oddVBand="0" w:evenVBand="0" w:oddHBand="1" w:evenHBand="0" w:firstRowFirstColumn="0" w:firstRowLastColumn="0" w:lastRowFirstColumn="0" w:lastRowLastColumn="0"/>
              <w:rPr>
                <w:b/>
                <w:sz w:val="40"/>
              </w:rPr>
            </w:pPr>
          </w:p>
        </w:tc>
      </w:tr>
    </w:tbl>
    <w:p w14:paraId="559EE9D1" w14:textId="77777777" w:rsidR="00F67C4E" w:rsidRDefault="00F67C4E" w:rsidP="00F67C4E">
      <w:pPr>
        <w:rPr>
          <w:sz w:val="40"/>
        </w:rPr>
      </w:pPr>
    </w:p>
    <w:p w14:paraId="5D58B55E" w14:textId="77777777" w:rsidR="00F67C4E" w:rsidRDefault="00F67C4E" w:rsidP="00F67C4E">
      <w:pPr>
        <w:jc w:val="center"/>
        <w:rPr>
          <w:sz w:val="40"/>
        </w:rPr>
      </w:pPr>
    </w:p>
    <w:p w14:paraId="084D69D3" w14:textId="79BF5299" w:rsidR="00D62218" w:rsidRDefault="00F67C4E">
      <w:pPr>
        <w:rPr>
          <w:sz w:val="40"/>
        </w:rPr>
      </w:pPr>
      <w:r w:rsidRPr="00F67C4E">
        <w:rPr>
          <w:sz w:val="40"/>
        </w:rPr>
        <w:br w:type="page"/>
      </w:r>
    </w:p>
    <w:p w14:paraId="79DF4A92" w14:textId="1EFD6C62" w:rsidR="00C44FB8" w:rsidRPr="00C44FB8" w:rsidRDefault="00C44FB8" w:rsidP="00F67C4E">
      <w:pPr>
        <w:jc w:val="center"/>
        <w:rPr>
          <w:sz w:val="40"/>
        </w:rPr>
      </w:pPr>
      <w:r>
        <w:rPr>
          <w:sz w:val="40"/>
        </w:rPr>
        <w:lastRenderedPageBreak/>
        <w:t xml:space="preserve">__________’s </w:t>
      </w:r>
      <w:r w:rsidRPr="00C44FB8">
        <w:rPr>
          <w:sz w:val="40"/>
        </w:rPr>
        <w:t>Reward Menu</w:t>
      </w:r>
    </w:p>
    <w:p w14:paraId="0E7A8F7D" w14:textId="6CB39F9B" w:rsidR="00C44FB8" w:rsidRPr="00C44FB8" w:rsidRDefault="00C44FB8">
      <w:pPr>
        <w:rPr>
          <w:sz w:val="44"/>
        </w:rPr>
      </w:pPr>
      <w:r w:rsidRPr="00C44FB8">
        <w:rPr>
          <w:sz w:val="44"/>
        </w:rPr>
        <w:t>Daily</w:t>
      </w:r>
    </w:p>
    <w:tbl>
      <w:tblPr>
        <w:tblStyle w:val="GridTable4-Accent5"/>
        <w:tblW w:w="0" w:type="auto"/>
        <w:jc w:val="center"/>
        <w:tblLook w:val="04A0" w:firstRow="1" w:lastRow="0" w:firstColumn="1" w:lastColumn="0" w:noHBand="0" w:noVBand="1"/>
      </w:tblPr>
      <w:tblGrid>
        <w:gridCol w:w="7465"/>
        <w:gridCol w:w="1885"/>
      </w:tblGrid>
      <w:tr w:rsidR="00C44FB8" w14:paraId="40768321" w14:textId="77777777" w:rsidTr="002013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Borders>
              <w:bottom w:val="double" w:sz="4" w:space="0" w:color="4472C4" w:themeColor="accent1"/>
            </w:tcBorders>
          </w:tcPr>
          <w:p w14:paraId="698EF98E" w14:textId="5FF40F81" w:rsidR="00C44FB8" w:rsidRPr="00C44FB8" w:rsidRDefault="00C44FB8">
            <w:pPr>
              <w:rPr>
                <w:sz w:val="28"/>
              </w:rPr>
            </w:pPr>
            <w:r w:rsidRPr="00C44FB8">
              <w:rPr>
                <w:sz w:val="28"/>
              </w:rPr>
              <w:t>Reward</w:t>
            </w:r>
          </w:p>
        </w:tc>
        <w:tc>
          <w:tcPr>
            <w:tcW w:w="1885" w:type="dxa"/>
            <w:tcBorders>
              <w:bottom w:val="double" w:sz="4" w:space="0" w:color="4472C4" w:themeColor="accent1"/>
            </w:tcBorders>
          </w:tcPr>
          <w:p w14:paraId="2D08AA35" w14:textId="62FFE34F" w:rsidR="00C44FB8" w:rsidRPr="00C44FB8" w:rsidRDefault="0020132B">
            <w:pPr>
              <w:cnfStyle w:val="100000000000" w:firstRow="1" w:lastRow="0" w:firstColumn="0" w:lastColumn="0" w:oddVBand="0" w:evenVBand="0" w:oddHBand="0" w:evenHBand="0" w:firstRowFirstColumn="0" w:firstRowLastColumn="0" w:lastRowFirstColumn="0" w:lastRowLastColumn="0"/>
              <w:rPr>
                <w:sz w:val="28"/>
              </w:rPr>
            </w:pPr>
            <w:r w:rsidRPr="0020132B">
              <w:rPr>
                <w:sz w:val="28"/>
              </w:rPr>
              <w:t>Bravery Bucks</w:t>
            </w:r>
          </w:p>
        </w:tc>
      </w:tr>
      <w:tr w:rsidR="00C44FB8" w14:paraId="58C3731D"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Borders>
              <w:top w:val="double" w:sz="4" w:space="0" w:color="4472C4" w:themeColor="accent1"/>
            </w:tcBorders>
          </w:tcPr>
          <w:p w14:paraId="5CB1693E" w14:textId="77777777" w:rsidR="00C44FB8" w:rsidRPr="00C44FB8" w:rsidRDefault="00C44FB8">
            <w:pPr>
              <w:rPr>
                <w:sz w:val="28"/>
              </w:rPr>
            </w:pPr>
          </w:p>
        </w:tc>
        <w:tc>
          <w:tcPr>
            <w:tcW w:w="1885" w:type="dxa"/>
            <w:tcBorders>
              <w:top w:val="double" w:sz="4" w:space="0" w:color="4472C4" w:themeColor="accent1"/>
            </w:tcBorders>
          </w:tcPr>
          <w:p w14:paraId="1D1F671D" w14:textId="77777777" w:rsidR="00C44FB8" w:rsidRPr="00C44FB8" w:rsidRDefault="00C44FB8">
            <w:pPr>
              <w:cnfStyle w:val="000000100000" w:firstRow="0" w:lastRow="0" w:firstColumn="0" w:lastColumn="0" w:oddVBand="0" w:evenVBand="0" w:oddHBand="1" w:evenHBand="0" w:firstRowFirstColumn="0" w:firstRowLastColumn="0" w:lastRowFirstColumn="0" w:lastRowLastColumn="0"/>
              <w:rPr>
                <w:sz w:val="28"/>
              </w:rPr>
            </w:pPr>
          </w:p>
        </w:tc>
      </w:tr>
      <w:tr w:rsidR="00C44FB8" w14:paraId="6ADB1219" w14:textId="77777777" w:rsidTr="0020132B">
        <w:trPr>
          <w:jc w:val="center"/>
        </w:trPr>
        <w:tc>
          <w:tcPr>
            <w:cnfStyle w:val="001000000000" w:firstRow="0" w:lastRow="0" w:firstColumn="1" w:lastColumn="0" w:oddVBand="0" w:evenVBand="0" w:oddHBand="0" w:evenHBand="0" w:firstRowFirstColumn="0" w:firstRowLastColumn="0" w:lastRowFirstColumn="0" w:lastRowLastColumn="0"/>
            <w:tcW w:w="7465" w:type="dxa"/>
          </w:tcPr>
          <w:p w14:paraId="1D915498" w14:textId="77777777" w:rsidR="00C44FB8" w:rsidRPr="00C44FB8" w:rsidRDefault="00C44FB8">
            <w:pPr>
              <w:rPr>
                <w:sz w:val="28"/>
              </w:rPr>
            </w:pPr>
          </w:p>
        </w:tc>
        <w:tc>
          <w:tcPr>
            <w:tcW w:w="1885" w:type="dxa"/>
          </w:tcPr>
          <w:p w14:paraId="6B670942" w14:textId="77777777" w:rsidR="00C44FB8" w:rsidRPr="00C44FB8" w:rsidRDefault="00C44FB8">
            <w:pPr>
              <w:cnfStyle w:val="000000000000" w:firstRow="0" w:lastRow="0" w:firstColumn="0" w:lastColumn="0" w:oddVBand="0" w:evenVBand="0" w:oddHBand="0" w:evenHBand="0" w:firstRowFirstColumn="0" w:firstRowLastColumn="0" w:lastRowFirstColumn="0" w:lastRowLastColumn="0"/>
              <w:rPr>
                <w:sz w:val="28"/>
              </w:rPr>
            </w:pPr>
          </w:p>
        </w:tc>
      </w:tr>
      <w:tr w:rsidR="00C44FB8" w14:paraId="65381288"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Pr>
          <w:p w14:paraId="0FA4EBA5" w14:textId="77777777" w:rsidR="00C44FB8" w:rsidRPr="00C44FB8" w:rsidRDefault="00C44FB8">
            <w:pPr>
              <w:rPr>
                <w:sz w:val="28"/>
              </w:rPr>
            </w:pPr>
          </w:p>
        </w:tc>
        <w:tc>
          <w:tcPr>
            <w:tcW w:w="1885" w:type="dxa"/>
          </w:tcPr>
          <w:p w14:paraId="44F0CEBD" w14:textId="77777777" w:rsidR="00C44FB8" w:rsidRPr="00C44FB8" w:rsidRDefault="00C44FB8">
            <w:pPr>
              <w:cnfStyle w:val="000000100000" w:firstRow="0" w:lastRow="0" w:firstColumn="0" w:lastColumn="0" w:oddVBand="0" w:evenVBand="0" w:oddHBand="1" w:evenHBand="0" w:firstRowFirstColumn="0" w:firstRowLastColumn="0" w:lastRowFirstColumn="0" w:lastRowLastColumn="0"/>
              <w:rPr>
                <w:sz w:val="28"/>
              </w:rPr>
            </w:pPr>
          </w:p>
        </w:tc>
      </w:tr>
      <w:tr w:rsidR="00C44FB8" w14:paraId="6384537E" w14:textId="77777777" w:rsidTr="0020132B">
        <w:trPr>
          <w:jc w:val="center"/>
        </w:trPr>
        <w:tc>
          <w:tcPr>
            <w:cnfStyle w:val="001000000000" w:firstRow="0" w:lastRow="0" w:firstColumn="1" w:lastColumn="0" w:oddVBand="0" w:evenVBand="0" w:oddHBand="0" w:evenHBand="0" w:firstRowFirstColumn="0" w:firstRowLastColumn="0" w:lastRowFirstColumn="0" w:lastRowLastColumn="0"/>
            <w:tcW w:w="7465" w:type="dxa"/>
          </w:tcPr>
          <w:p w14:paraId="332BDE7F" w14:textId="77777777" w:rsidR="00C44FB8" w:rsidRPr="00C44FB8" w:rsidRDefault="00C44FB8">
            <w:pPr>
              <w:rPr>
                <w:sz w:val="28"/>
              </w:rPr>
            </w:pPr>
          </w:p>
        </w:tc>
        <w:tc>
          <w:tcPr>
            <w:tcW w:w="1885" w:type="dxa"/>
          </w:tcPr>
          <w:p w14:paraId="350387FA" w14:textId="77777777" w:rsidR="00C44FB8" w:rsidRPr="00C44FB8" w:rsidRDefault="00C44FB8">
            <w:pPr>
              <w:cnfStyle w:val="000000000000" w:firstRow="0" w:lastRow="0" w:firstColumn="0" w:lastColumn="0" w:oddVBand="0" w:evenVBand="0" w:oddHBand="0" w:evenHBand="0" w:firstRowFirstColumn="0" w:firstRowLastColumn="0" w:lastRowFirstColumn="0" w:lastRowLastColumn="0"/>
              <w:rPr>
                <w:sz w:val="28"/>
              </w:rPr>
            </w:pPr>
          </w:p>
        </w:tc>
      </w:tr>
      <w:tr w:rsidR="00C44FB8" w14:paraId="402BE7CD"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Pr>
          <w:p w14:paraId="6683E229" w14:textId="77777777" w:rsidR="00C44FB8" w:rsidRPr="00C44FB8" w:rsidRDefault="00C44FB8">
            <w:pPr>
              <w:rPr>
                <w:sz w:val="28"/>
              </w:rPr>
            </w:pPr>
          </w:p>
        </w:tc>
        <w:tc>
          <w:tcPr>
            <w:tcW w:w="1885" w:type="dxa"/>
          </w:tcPr>
          <w:p w14:paraId="6C88337B" w14:textId="77777777" w:rsidR="00C44FB8" w:rsidRPr="00C44FB8" w:rsidRDefault="00C44FB8">
            <w:pPr>
              <w:cnfStyle w:val="000000100000" w:firstRow="0" w:lastRow="0" w:firstColumn="0" w:lastColumn="0" w:oddVBand="0" w:evenVBand="0" w:oddHBand="1" w:evenHBand="0" w:firstRowFirstColumn="0" w:firstRowLastColumn="0" w:lastRowFirstColumn="0" w:lastRowLastColumn="0"/>
              <w:rPr>
                <w:sz w:val="28"/>
              </w:rPr>
            </w:pPr>
          </w:p>
        </w:tc>
      </w:tr>
      <w:tr w:rsidR="00C44FB8" w14:paraId="3F76E4F4" w14:textId="77777777" w:rsidTr="0020132B">
        <w:trPr>
          <w:jc w:val="center"/>
        </w:trPr>
        <w:tc>
          <w:tcPr>
            <w:cnfStyle w:val="001000000000" w:firstRow="0" w:lastRow="0" w:firstColumn="1" w:lastColumn="0" w:oddVBand="0" w:evenVBand="0" w:oddHBand="0" w:evenHBand="0" w:firstRowFirstColumn="0" w:firstRowLastColumn="0" w:lastRowFirstColumn="0" w:lastRowLastColumn="0"/>
            <w:tcW w:w="7465" w:type="dxa"/>
          </w:tcPr>
          <w:p w14:paraId="6F686F86" w14:textId="77777777" w:rsidR="00C44FB8" w:rsidRPr="00C44FB8" w:rsidRDefault="00C44FB8">
            <w:pPr>
              <w:rPr>
                <w:sz w:val="28"/>
              </w:rPr>
            </w:pPr>
          </w:p>
        </w:tc>
        <w:tc>
          <w:tcPr>
            <w:tcW w:w="1885" w:type="dxa"/>
          </w:tcPr>
          <w:p w14:paraId="148B4F89" w14:textId="77777777" w:rsidR="00C44FB8" w:rsidRPr="00C44FB8" w:rsidRDefault="00C44FB8">
            <w:pPr>
              <w:cnfStyle w:val="000000000000" w:firstRow="0" w:lastRow="0" w:firstColumn="0" w:lastColumn="0" w:oddVBand="0" w:evenVBand="0" w:oddHBand="0" w:evenHBand="0" w:firstRowFirstColumn="0" w:firstRowLastColumn="0" w:lastRowFirstColumn="0" w:lastRowLastColumn="0"/>
              <w:rPr>
                <w:sz w:val="28"/>
              </w:rPr>
            </w:pPr>
          </w:p>
        </w:tc>
      </w:tr>
      <w:tr w:rsidR="00C44FB8" w14:paraId="369741B0"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Borders>
              <w:bottom w:val="single" w:sz="18" w:space="0" w:color="auto"/>
            </w:tcBorders>
          </w:tcPr>
          <w:p w14:paraId="4F3A4898" w14:textId="77777777" w:rsidR="00C44FB8" w:rsidRPr="00C44FB8" w:rsidRDefault="00C44FB8">
            <w:pPr>
              <w:rPr>
                <w:sz w:val="28"/>
              </w:rPr>
            </w:pPr>
          </w:p>
        </w:tc>
        <w:tc>
          <w:tcPr>
            <w:tcW w:w="1885" w:type="dxa"/>
            <w:tcBorders>
              <w:bottom w:val="single" w:sz="18" w:space="0" w:color="auto"/>
            </w:tcBorders>
          </w:tcPr>
          <w:p w14:paraId="09FFD4E6" w14:textId="77777777" w:rsidR="00C44FB8" w:rsidRPr="00C44FB8" w:rsidRDefault="00C44FB8">
            <w:pPr>
              <w:cnfStyle w:val="000000100000" w:firstRow="0" w:lastRow="0" w:firstColumn="0" w:lastColumn="0" w:oddVBand="0" w:evenVBand="0" w:oddHBand="1" w:evenHBand="0" w:firstRowFirstColumn="0" w:firstRowLastColumn="0" w:lastRowFirstColumn="0" w:lastRowLastColumn="0"/>
              <w:rPr>
                <w:sz w:val="28"/>
              </w:rPr>
            </w:pPr>
          </w:p>
        </w:tc>
      </w:tr>
    </w:tbl>
    <w:p w14:paraId="6229A9B7" w14:textId="0C005A86" w:rsidR="00C44FB8" w:rsidRPr="00605F3B" w:rsidRDefault="00C44FB8">
      <w:pPr>
        <w:rPr>
          <w:sz w:val="21"/>
        </w:rPr>
      </w:pPr>
    </w:p>
    <w:p w14:paraId="2824E50D" w14:textId="2D36850A" w:rsidR="00C44FB8" w:rsidRPr="00C44FB8" w:rsidRDefault="00C44FB8" w:rsidP="00C44FB8">
      <w:pPr>
        <w:rPr>
          <w:sz w:val="44"/>
        </w:rPr>
      </w:pPr>
      <w:r>
        <w:rPr>
          <w:sz w:val="44"/>
        </w:rPr>
        <w:t>Medium</w:t>
      </w:r>
      <w:r w:rsidR="00FB242B">
        <w:rPr>
          <w:sz w:val="44"/>
        </w:rPr>
        <w:t>/Weekly</w:t>
      </w:r>
    </w:p>
    <w:tbl>
      <w:tblPr>
        <w:tblStyle w:val="GridTable4-Accent5"/>
        <w:tblW w:w="0" w:type="auto"/>
        <w:jc w:val="center"/>
        <w:tblLook w:val="04A0" w:firstRow="1" w:lastRow="0" w:firstColumn="1" w:lastColumn="0" w:noHBand="0" w:noVBand="1"/>
      </w:tblPr>
      <w:tblGrid>
        <w:gridCol w:w="7465"/>
        <w:gridCol w:w="1885"/>
      </w:tblGrid>
      <w:tr w:rsidR="00C44FB8" w14:paraId="48389F3C" w14:textId="77777777" w:rsidTr="002013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Borders>
              <w:bottom w:val="double" w:sz="4" w:space="0" w:color="4472C4" w:themeColor="accent1"/>
            </w:tcBorders>
          </w:tcPr>
          <w:p w14:paraId="2A73E4B0" w14:textId="77777777" w:rsidR="00C44FB8" w:rsidRPr="00C44FB8" w:rsidRDefault="00C44FB8" w:rsidP="008419B9">
            <w:pPr>
              <w:rPr>
                <w:sz w:val="28"/>
              </w:rPr>
            </w:pPr>
            <w:r w:rsidRPr="00C44FB8">
              <w:rPr>
                <w:sz w:val="28"/>
              </w:rPr>
              <w:t>Reward</w:t>
            </w:r>
          </w:p>
        </w:tc>
        <w:tc>
          <w:tcPr>
            <w:tcW w:w="1885" w:type="dxa"/>
            <w:tcBorders>
              <w:bottom w:val="double" w:sz="4" w:space="0" w:color="4472C4" w:themeColor="accent1"/>
            </w:tcBorders>
          </w:tcPr>
          <w:p w14:paraId="3B18F9EC" w14:textId="47992810" w:rsidR="00C44FB8" w:rsidRPr="00C44FB8" w:rsidRDefault="0020132B" w:rsidP="008419B9">
            <w:pPr>
              <w:cnfStyle w:val="100000000000" w:firstRow="1" w:lastRow="0" w:firstColumn="0" w:lastColumn="0" w:oddVBand="0" w:evenVBand="0" w:oddHBand="0" w:evenHBand="0" w:firstRowFirstColumn="0" w:firstRowLastColumn="0" w:lastRowFirstColumn="0" w:lastRowLastColumn="0"/>
              <w:rPr>
                <w:sz w:val="28"/>
              </w:rPr>
            </w:pPr>
            <w:r w:rsidRPr="0020132B">
              <w:rPr>
                <w:sz w:val="28"/>
              </w:rPr>
              <w:t>Bravery Bucks</w:t>
            </w:r>
          </w:p>
        </w:tc>
      </w:tr>
      <w:tr w:rsidR="00C44FB8" w14:paraId="5C34AE61"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Borders>
              <w:top w:val="double" w:sz="4" w:space="0" w:color="4472C4" w:themeColor="accent1"/>
            </w:tcBorders>
          </w:tcPr>
          <w:p w14:paraId="3F41AC18" w14:textId="77777777" w:rsidR="00C44FB8" w:rsidRPr="00C44FB8" w:rsidRDefault="00C44FB8" w:rsidP="008419B9">
            <w:pPr>
              <w:rPr>
                <w:sz w:val="28"/>
              </w:rPr>
            </w:pPr>
          </w:p>
        </w:tc>
        <w:tc>
          <w:tcPr>
            <w:tcW w:w="1885" w:type="dxa"/>
            <w:tcBorders>
              <w:top w:val="double" w:sz="4" w:space="0" w:color="4472C4" w:themeColor="accent1"/>
            </w:tcBorders>
          </w:tcPr>
          <w:p w14:paraId="5573F2C1" w14:textId="77777777" w:rsidR="00C44FB8" w:rsidRPr="00C44FB8" w:rsidRDefault="00C44FB8" w:rsidP="008419B9">
            <w:pPr>
              <w:cnfStyle w:val="000000100000" w:firstRow="0" w:lastRow="0" w:firstColumn="0" w:lastColumn="0" w:oddVBand="0" w:evenVBand="0" w:oddHBand="1" w:evenHBand="0" w:firstRowFirstColumn="0" w:firstRowLastColumn="0" w:lastRowFirstColumn="0" w:lastRowLastColumn="0"/>
              <w:rPr>
                <w:sz w:val="28"/>
              </w:rPr>
            </w:pPr>
          </w:p>
        </w:tc>
      </w:tr>
      <w:tr w:rsidR="00C44FB8" w14:paraId="7D84B71B" w14:textId="77777777" w:rsidTr="0020132B">
        <w:trPr>
          <w:jc w:val="center"/>
        </w:trPr>
        <w:tc>
          <w:tcPr>
            <w:cnfStyle w:val="001000000000" w:firstRow="0" w:lastRow="0" w:firstColumn="1" w:lastColumn="0" w:oddVBand="0" w:evenVBand="0" w:oddHBand="0" w:evenHBand="0" w:firstRowFirstColumn="0" w:firstRowLastColumn="0" w:lastRowFirstColumn="0" w:lastRowLastColumn="0"/>
            <w:tcW w:w="7465" w:type="dxa"/>
          </w:tcPr>
          <w:p w14:paraId="6C129807" w14:textId="77777777" w:rsidR="00C44FB8" w:rsidRPr="00C44FB8" w:rsidRDefault="00C44FB8" w:rsidP="008419B9">
            <w:pPr>
              <w:rPr>
                <w:sz w:val="28"/>
              </w:rPr>
            </w:pPr>
          </w:p>
        </w:tc>
        <w:tc>
          <w:tcPr>
            <w:tcW w:w="1885" w:type="dxa"/>
          </w:tcPr>
          <w:p w14:paraId="205F27C0" w14:textId="77777777" w:rsidR="00C44FB8" w:rsidRPr="00C44FB8" w:rsidRDefault="00C44FB8" w:rsidP="008419B9">
            <w:pPr>
              <w:cnfStyle w:val="000000000000" w:firstRow="0" w:lastRow="0" w:firstColumn="0" w:lastColumn="0" w:oddVBand="0" w:evenVBand="0" w:oddHBand="0" w:evenHBand="0" w:firstRowFirstColumn="0" w:firstRowLastColumn="0" w:lastRowFirstColumn="0" w:lastRowLastColumn="0"/>
              <w:rPr>
                <w:sz w:val="28"/>
              </w:rPr>
            </w:pPr>
          </w:p>
        </w:tc>
      </w:tr>
      <w:tr w:rsidR="00C44FB8" w14:paraId="73070791"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Pr>
          <w:p w14:paraId="6ED28CD1" w14:textId="77777777" w:rsidR="00C44FB8" w:rsidRPr="00C44FB8" w:rsidRDefault="00C44FB8" w:rsidP="008419B9">
            <w:pPr>
              <w:rPr>
                <w:sz w:val="28"/>
              </w:rPr>
            </w:pPr>
          </w:p>
        </w:tc>
        <w:tc>
          <w:tcPr>
            <w:tcW w:w="1885" w:type="dxa"/>
          </w:tcPr>
          <w:p w14:paraId="1E711388" w14:textId="77777777" w:rsidR="00C44FB8" w:rsidRPr="00C44FB8" w:rsidRDefault="00C44FB8" w:rsidP="008419B9">
            <w:pPr>
              <w:cnfStyle w:val="000000100000" w:firstRow="0" w:lastRow="0" w:firstColumn="0" w:lastColumn="0" w:oddVBand="0" w:evenVBand="0" w:oddHBand="1" w:evenHBand="0" w:firstRowFirstColumn="0" w:firstRowLastColumn="0" w:lastRowFirstColumn="0" w:lastRowLastColumn="0"/>
              <w:rPr>
                <w:sz w:val="28"/>
              </w:rPr>
            </w:pPr>
          </w:p>
        </w:tc>
      </w:tr>
      <w:tr w:rsidR="00C44FB8" w14:paraId="3FE55676" w14:textId="77777777" w:rsidTr="0020132B">
        <w:trPr>
          <w:jc w:val="center"/>
        </w:trPr>
        <w:tc>
          <w:tcPr>
            <w:cnfStyle w:val="001000000000" w:firstRow="0" w:lastRow="0" w:firstColumn="1" w:lastColumn="0" w:oddVBand="0" w:evenVBand="0" w:oddHBand="0" w:evenHBand="0" w:firstRowFirstColumn="0" w:firstRowLastColumn="0" w:lastRowFirstColumn="0" w:lastRowLastColumn="0"/>
            <w:tcW w:w="7465" w:type="dxa"/>
          </w:tcPr>
          <w:p w14:paraId="6FBA4A99" w14:textId="77777777" w:rsidR="00C44FB8" w:rsidRPr="00C44FB8" w:rsidRDefault="00C44FB8" w:rsidP="008419B9">
            <w:pPr>
              <w:rPr>
                <w:sz w:val="28"/>
              </w:rPr>
            </w:pPr>
          </w:p>
        </w:tc>
        <w:tc>
          <w:tcPr>
            <w:tcW w:w="1885" w:type="dxa"/>
          </w:tcPr>
          <w:p w14:paraId="58CCB269" w14:textId="77777777" w:rsidR="00C44FB8" w:rsidRPr="00C44FB8" w:rsidRDefault="00C44FB8" w:rsidP="008419B9">
            <w:pPr>
              <w:cnfStyle w:val="000000000000" w:firstRow="0" w:lastRow="0" w:firstColumn="0" w:lastColumn="0" w:oddVBand="0" w:evenVBand="0" w:oddHBand="0" w:evenHBand="0" w:firstRowFirstColumn="0" w:firstRowLastColumn="0" w:lastRowFirstColumn="0" w:lastRowLastColumn="0"/>
              <w:rPr>
                <w:sz w:val="28"/>
              </w:rPr>
            </w:pPr>
          </w:p>
        </w:tc>
      </w:tr>
      <w:tr w:rsidR="00C44FB8" w14:paraId="19C6585B"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Pr>
          <w:p w14:paraId="5C32D16B" w14:textId="77777777" w:rsidR="00C44FB8" w:rsidRPr="00C44FB8" w:rsidRDefault="00C44FB8" w:rsidP="008419B9">
            <w:pPr>
              <w:rPr>
                <w:sz w:val="28"/>
              </w:rPr>
            </w:pPr>
          </w:p>
        </w:tc>
        <w:tc>
          <w:tcPr>
            <w:tcW w:w="1885" w:type="dxa"/>
          </w:tcPr>
          <w:p w14:paraId="2498ECEF" w14:textId="77777777" w:rsidR="00C44FB8" w:rsidRPr="00C44FB8" w:rsidRDefault="00C44FB8" w:rsidP="008419B9">
            <w:pPr>
              <w:cnfStyle w:val="000000100000" w:firstRow="0" w:lastRow="0" w:firstColumn="0" w:lastColumn="0" w:oddVBand="0" w:evenVBand="0" w:oddHBand="1" w:evenHBand="0" w:firstRowFirstColumn="0" w:firstRowLastColumn="0" w:lastRowFirstColumn="0" w:lastRowLastColumn="0"/>
              <w:rPr>
                <w:sz w:val="28"/>
              </w:rPr>
            </w:pPr>
          </w:p>
        </w:tc>
      </w:tr>
      <w:tr w:rsidR="00C44FB8" w14:paraId="77703630" w14:textId="77777777" w:rsidTr="0020132B">
        <w:trPr>
          <w:jc w:val="center"/>
        </w:trPr>
        <w:tc>
          <w:tcPr>
            <w:cnfStyle w:val="001000000000" w:firstRow="0" w:lastRow="0" w:firstColumn="1" w:lastColumn="0" w:oddVBand="0" w:evenVBand="0" w:oddHBand="0" w:evenHBand="0" w:firstRowFirstColumn="0" w:firstRowLastColumn="0" w:lastRowFirstColumn="0" w:lastRowLastColumn="0"/>
            <w:tcW w:w="7465" w:type="dxa"/>
          </w:tcPr>
          <w:p w14:paraId="69385221" w14:textId="77777777" w:rsidR="00C44FB8" w:rsidRPr="00C44FB8" w:rsidRDefault="00C44FB8" w:rsidP="008419B9">
            <w:pPr>
              <w:rPr>
                <w:sz w:val="28"/>
              </w:rPr>
            </w:pPr>
          </w:p>
        </w:tc>
        <w:tc>
          <w:tcPr>
            <w:tcW w:w="1885" w:type="dxa"/>
          </w:tcPr>
          <w:p w14:paraId="30B3A93C" w14:textId="77777777" w:rsidR="00C44FB8" w:rsidRPr="00C44FB8" w:rsidRDefault="00C44FB8" w:rsidP="008419B9">
            <w:pPr>
              <w:cnfStyle w:val="000000000000" w:firstRow="0" w:lastRow="0" w:firstColumn="0" w:lastColumn="0" w:oddVBand="0" w:evenVBand="0" w:oddHBand="0" w:evenHBand="0" w:firstRowFirstColumn="0" w:firstRowLastColumn="0" w:lastRowFirstColumn="0" w:lastRowLastColumn="0"/>
              <w:rPr>
                <w:sz w:val="28"/>
              </w:rPr>
            </w:pPr>
          </w:p>
        </w:tc>
      </w:tr>
      <w:tr w:rsidR="00C44FB8" w14:paraId="5D73D158"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Borders>
              <w:bottom w:val="single" w:sz="18" w:space="0" w:color="auto"/>
            </w:tcBorders>
          </w:tcPr>
          <w:p w14:paraId="26DBD603" w14:textId="77777777" w:rsidR="00C44FB8" w:rsidRPr="00C44FB8" w:rsidRDefault="00C44FB8" w:rsidP="008419B9">
            <w:pPr>
              <w:rPr>
                <w:sz w:val="28"/>
              </w:rPr>
            </w:pPr>
          </w:p>
        </w:tc>
        <w:tc>
          <w:tcPr>
            <w:tcW w:w="1885" w:type="dxa"/>
            <w:tcBorders>
              <w:bottom w:val="single" w:sz="18" w:space="0" w:color="auto"/>
            </w:tcBorders>
          </w:tcPr>
          <w:p w14:paraId="5AADED42" w14:textId="77777777" w:rsidR="00C44FB8" w:rsidRPr="00C44FB8" w:rsidRDefault="00C44FB8" w:rsidP="008419B9">
            <w:pPr>
              <w:cnfStyle w:val="000000100000" w:firstRow="0" w:lastRow="0" w:firstColumn="0" w:lastColumn="0" w:oddVBand="0" w:evenVBand="0" w:oddHBand="1" w:evenHBand="0" w:firstRowFirstColumn="0" w:firstRowLastColumn="0" w:lastRowFirstColumn="0" w:lastRowLastColumn="0"/>
              <w:rPr>
                <w:sz w:val="28"/>
              </w:rPr>
            </w:pPr>
          </w:p>
        </w:tc>
      </w:tr>
    </w:tbl>
    <w:p w14:paraId="049D7883" w14:textId="3F330B0A" w:rsidR="00C44FB8" w:rsidRPr="00605F3B" w:rsidRDefault="00C44FB8">
      <w:pPr>
        <w:rPr>
          <w:sz w:val="22"/>
        </w:rPr>
      </w:pPr>
    </w:p>
    <w:p w14:paraId="12C3D6E2" w14:textId="4F48C7E5" w:rsidR="00C44FB8" w:rsidRPr="00C44FB8" w:rsidRDefault="00C44FB8" w:rsidP="00C44FB8">
      <w:pPr>
        <w:rPr>
          <w:sz w:val="44"/>
        </w:rPr>
      </w:pPr>
      <w:r>
        <w:rPr>
          <w:sz w:val="44"/>
        </w:rPr>
        <w:t>Large</w:t>
      </w:r>
    </w:p>
    <w:tbl>
      <w:tblPr>
        <w:tblStyle w:val="GridTable4-Accent5"/>
        <w:tblW w:w="0" w:type="auto"/>
        <w:jc w:val="center"/>
        <w:tblLook w:val="04A0" w:firstRow="1" w:lastRow="0" w:firstColumn="1" w:lastColumn="0" w:noHBand="0" w:noVBand="1"/>
      </w:tblPr>
      <w:tblGrid>
        <w:gridCol w:w="7465"/>
        <w:gridCol w:w="1885"/>
      </w:tblGrid>
      <w:tr w:rsidR="00C44FB8" w14:paraId="78570774" w14:textId="77777777" w:rsidTr="002013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Borders>
              <w:bottom w:val="double" w:sz="4" w:space="0" w:color="4472C4" w:themeColor="accent1"/>
            </w:tcBorders>
          </w:tcPr>
          <w:p w14:paraId="7E175C63" w14:textId="77777777" w:rsidR="00C44FB8" w:rsidRPr="00C44FB8" w:rsidRDefault="00C44FB8" w:rsidP="008419B9">
            <w:pPr>
              <w:rPr>
                <w:sz w:val="28"/>
              </w:rPr>
            </w:pPr>
            <w:r w:rsidRPr="00C44FB8">
              <w:rPr>
                <w:sz w:val="28"/>
              </w:rPr>
              <w:t>Reward</w:t>
            </w:r>
          </w:p>
        </w:tc>
        <w:tc>
          <w:tcPr>
            <w:tcW w:w="1885" w:type="dxa"/>
            <w:tcBorders>
              <w:bottom w:val="double" w:sz="4" w:space="0" w:color="4472C4" w:themeColor="accent1"/>
            </w:tcBorders>
          </w:tcPr>
          <w:p w14:paraId="61403C52" w14:textId="15914D1D" w:rsidR="00C44FB8" w:rsidRPr="00C44FB8" w:rsidRDefault="0020132B" w:rsidP="008419B9">
            <w:pPr>
              <w:cnfStyle w:val="100000000000" w:firstRow="1" w:lastRow="0" w:firstColumn="0" w:lastColumn="0" w:oddVBand="0" w:evenVBand="0" w:oddHBand="0" w:evenHBand="0" w:firstRowFirstColumn="0" w:firstRowLastColumn="0" w:lastRowFirstColumn="0" w:lastRowLastColumn="0"/>
              <w:rPr>
                <w:sz w:val="28"/>
              </w:rPr>
            </w:pPr>
            <w:r w:rsidRPr="0020132B">
              <w:rPr>
                <w:sz w:val="28"/>
              </w:rPr>
              <w:t>Bravery Bucks</w:t>
            </w:r>
          </w:p>
        </w:tc>
      </w:tr>
      <w:tr w:rsidR="00C44FB8" w14:paraId="4194523A"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Borders>
              <w:top w:val="double" w:sz="4" w:space="0" w:color="4472C4" w:themeColor="accent1"/>
            </w:tcBorders>
          </w:tcPr>
          <w:p w14:paraId="3DC5DC09" w14:textId="77777777" w:rsidR="00C44FB8" w:rsidRPr="00C44FB8" w:rsidRDefault="00C44FB8" w:rsidP="008419B9">
            <w:pPr>
              <w:rPr>
                <w:sz w:val="28"/>
              </w:rPr>
            </w:pPr>
          </w:p>
        </w:tc>
        <w:tc>
          <w:tcPr>
            <w:tcW w:w="1885" w:type="dxa"/>
            <w:tcBorders>
              <w:top w:val="double" w:sz="4" w:space="0" w:color="4472C4" w:themeColor="accent1"/>
            </w:tcBorders>
          </w:tcPr>
          <w:p w14:paraId="6A971883" w14:textId="77777777" w:rsidR="00C44FB8" w:rsidRPr="00C44FB8" w:rsidRDefault="00C44FB8" w:rsidP="008419B9">
            <w:pPr>
              <w:cnfStyle w:val="000000100000" w:firstRow="0" w:lastRow="0" w:firstColumn="0" w:lastColumn="0" w:oddVBand="0" w:evenVBand="0" w:oddHBand="1" w:evenHBand="0" w:firstRowFirstColumn="0" w:firstRowLastColumn="0" w:lastRowFirstColumn="0" w:lastRowLastColumn="0"/>
              <w:rPr>
                <w:sz w:val="28"/>
              </w:rPr>
            </w:pPr>
          </w:p>
        </w:tc>
      </w:tr>
      <w:tr w:rsidR="00C44FB8" w14:paraId="3D6EF016" w14:textId="77777777" w:rsidTr="0020132B">
        <w:trPr>
          <w:jc w:val="center"/>
        </w:trPr>
        <w:tc>
          <w:tcPr>
            <w:cnfStyle w:val="001000000000" w:firstRow="0" w:lastRow="0" w:firstColumn="1" w:lastColumn="0" w:oddVBand="0" w:evenVBand="0" w:oddHBand="0" w:evenHBand="0" w:firstRowFirstColumn="0" w:firstRowLastColumn="0" w:lastRowFirstColumn="0" w:lastRowLastColumn="0"/>
            <w:tcW w:w="7465" w:type="dxa"/>
          </w:tcPr>
          <w:p w14:paraId="72233F7A" w14:textId="77777777" w:rsidR="00C44FB8" w:rsidRPr="00C44FB8" w:rsidRDefault="00C44FB8" w:rsidP="008419B9">
            <w:pPr>
              <w:rPr>
                <w:sz w:val="28"/>
              </w:rPr>
            </w:pPr>
          </w:p>
        </w:tc>
        <w:tc>
          <w:tcPr>
            <w:tcW w:w="1885" w:type="dxa"/>
          </w:tcPr>
          <w:p w14:paraId="4D47254E" w14:textId="77777777" w:rsidR="00C44FB8" w:rsidRPr="00C44FB8" w:rsidRDefault="00C44FB8" w:rsidP="008419B9">
            <w:pPr>
              <w:cnfStyle w:val="000000000000" w:firstRow="0" w:lastRow="0" w:firstColumn="0" w:lastColumn="0" w:oddVBand="0" w:evenVBand="0" w:oddHBand="0" w:evenHBand="0" w:firstRowFirstColumn="0" w:firstRowLastColumn="0" w:lastRowFirstColumn="0" w:lastRowLastColumn="0"/>
              <w:rPr>
                <w:sz w:val="28"/>
              </w:rPr>
            </w:pPr>
          </w:p>
        </w:tc>
      </w:tr>
      <w:tr w:rsidR="00C44FB8" w14:paraId="0A22E8A8"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Pr>
          <w:p w14:paraId="4E21F6D3" w14:textId="77777777" w:rsidR="00C44FB8" w:rsidRPr="00C44FB8" w:rsidRDefault="00C44FB8" w:rsidP="008419B9">
            <w:pPr>
              <w:rPr>
                <w:sz w:val="28"/>
              </w:rPr>
            </w:pPr>
          </w:p>
        </w:tc>
        <w:tc>
          <w:tcPr>
            <w:tcW w:w="1885" w:type="dxa"/>
          </w:tcPr>
          <w:p w14:paraId="0806DB97" w14:textId="77777777" w:rsidR="00C44FB8" w:rsidRPr="00C44FB8" w:rsidRDefault="00C44FB8" w:rsidP="008419B9">
            <w:pPr>
              <w:cnfStyle w:val="000000100000" w:firstRow="0" w:lastRow="0" w:firstColumn="0" w:lastColumn="0" w:oddVBand="0" w:evenVBand="0" w:oddHBand="1" w:evenHBand="0" w:firstRowFirstColumn="0" w:firstRowLastColumn="0" w:lastRowFirstColumn="0" w:lastRowLastColumn="0"/>
              <w:rPr>
                <w:sz w:val="28"/>
              </w:rPr>
            </w:pPr>
          </w:p>
        </w:tc>
      </w:tr>
      <w:tr w:rsidR="00C44FB8" w14:paraId="0FAF52A9" w14:textId="77777777" w:rsidTr="0020132B">
        <w:trPr>
          <w:jc w:val="center"/>
        </w:trPr>
        <w:tc>
          <w:tcPr>
            <w:cnfStyle w:val="001000000000" w:firstRow="0" w:lastRow="0" w:firstColumn="1" w:lastColumn="0" w:oddVBand="0" w:evenVBand="0" w:oddHBand="0" w:evenHBand="0" w:firstRowFirstColumn="0" w:firstRowLastColumn="0" w:lastRowFirstColumn="0" w:lastRowLastColumn="0"/>
            <w:tcW w:w="7465" w:type="dxa"/>
          </w:tcPr>
          <w:p w14:paraId="78441C5E" w14:textId="77777777" w:rsidR="00C44FB8" w:rsidRPr="00C44FB8" w:rsidRDefault="00C44FB8" w:rsidP="008419B9">
            <w:pPr>
              <w:rPr>
                <w:sz w:val="28"/>
              </w:rPr>
            </w:pPr>
          </w:p>
        </w:tc>
        <w:tc>
          <w:tcPr>
            <w:tcW w:w="1885" w:type="dxa"/>
          </w:tcPr>
          <w:p w14:paraId="680129D9" w14:textId="77777777" w:rsidR="00C44FB8" w:rsidRPr="00C44FB8" w:rsidRDefault="00C44FB8" w:rsidP="008419B9">
            <w:pPr>
              <w:cnfStyle w:val="000000000000" w:firstRow="0" w:lastRow="0" w:firstColumn="0" w:lastColumn="0" w:oddVBand="0" w:evenVBand="0" w:oddHBand="0" w:evenHBand="0" w:firstRowFirstColumn="0" w:firstRowLastColumn="0" w:lastRowFirstColumn="0" w:lastRowLastColumn="0"/>
              <w:rPr>
                <w:sz w:val="28"/>
              </w:rPr>
            </w:pPr>
          </w:p>
        </w:tc>
      </w:tr>
      <w:tr w:rsidR="00C44FB8" w14:paraId="7BDA9682"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Pr>
          <w:p w14:paraId="5402D54A" w14:textId="77777777" w:rsidR="00C44FB8" w:rsidRPr="00C44FB8" w:rsidRDefault="00C44FB8" w:rsidP="008419B9">
            <w:pPr>
              <w:rPr>
                <w:sz w:val="28"/>
              </w:rPr>
            </w:pPr>
          </w:p>
        </w:tc>
        <w:tc>
          <w:tcPr>
            <w:tcW w:w="1885" w:type="dxa"/>
          </w:tcPr>
          <w:p w14:paraId="0BBD650F" w14:textId="77777777" w:rsidR="00C44FB8" w:rsidRPr="00C44FB8" w:rsidRDefault="00C44FB8" w:rsidP="008419B9">
            <w:pPr>
              <w:cnfStyle w:val="000000100000" w:firstRow="0" w:lastRow="0" w:firstColumn="0" w:lastColumn="0" w:oddVBand="0" w:evenVBand="0" w:oddHBand="1" w:evenHBand="0" w:firstRowFirstColumn="0" w:firstRowLastColumn="0" w:lastRowFirstColumn="0" w:lastRowLastColumn="0"/>
              <w:rPr>
                <w:sz w:val="28"/>
              </w:rPr>
            </w:pPr>
          </w:p>
        </w:tc>
      </w:tr>
      <w:tr w:rsidR="00C44FB8" w14:paraId="7B8162CD" w14:textId="77777777" w:rsidTr="0020132B">
        <w:trPr>
          <w:jc w:val="center"/>
        </w:trPr>
        <w:tc>
          <w:tcPr>
            <w:cnfStyle w:val="001000000000" w:firstRow="0" w:lastRow="0" w:firstColumn="1" w:lastColumn="0" w:oddVBand="0" w:evenVBand="0" w:oddHBand="0" w:evenHBand="0" w:firstRowFirstColumn="0" w:firstRowLastColumn="0" w:lastRowFirstColumn="0" w:lastRowLastColumn="0"/>
            <w:tcW w:w="7465" w:type="dxa"/>
          </w:tcPr>
          <w:p w14:paraId="0BCD03EC" w14:textId="77777777" w:rsidR="00C44FB8" w:rsidRPr="00C44FB8" w:rsidRDefault="00C44FB8" w:rsidP="008419B9">
            <w:pPr>
              <w:rPr>
                <w:sz w:val="28"/>
              </w:rPr>
            </w:pPr>
          </w:p>
        </w:tc>
        <w:tc>
          <w:tcPr>
            <w:tcW w:w="1885" w:type="dxa"/>
          </w:tcPr>
          <w:p w14:paraId="531C309A" w14:textId="77777777" w:rsidR="00C44FB8" w:rsidRPr="00C44FB8" w:rsidRDefault="00C44FB8" w:rsidP="008419B9">
            <w:pPr>
              <w:cnfStyle w:val="000000000000" w:firstRow="0" w:lastRow="0" w:firstColumn="0" w:lastColumn="0" w:oddVBand="0" w:evenVBand="0" w:oddHBand="0" w:evenHBand="0" w:firstRowFirstColumn="0" w:firstRowLastColumn="0" w:lastRowFirstColumn="0" w:lastRowLastColumn="0"/>
              <w:rPr>
                <w:sz w:val="28"/>
              </w:rPr>
            </w:pPr>
          </w:p>
        </w:tc>
      </w:tr>
      <w:tr w:rsidR="00C44FB8" w14:paraId="669FF5FB" w14:textId="77777777" w:rsidTr="00201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5" w:type="dxa"/>
            <w:tcBorders>
              <w:bottom w:val="single" w:sz="18" w:space="0" w:color="auto"/>
            </w:tcBorders>
          </w:tcPr>
          <w:p w14:paraId="2DB85107" w14:textId="77777777" w:rsidR="00C44FB8" w:rsidRPr="00C44FB8" w:rsidRDefault="00C44FB8" w:rsidP="008419B9">
            <w:pPr>
              <w:rPr>
                <w:sz w:val="28"/>
              </w:rPr>
            </w:pPr>
          </w:p>
        </w:tc>
        <w:tc>
          <w:tcPr>
            <w:tcW w:w="1885" w:type="dxa"/>
            <w:tcBorders>
              <w:bottom w:val="single" w:sz="18" w:space="0" w:color="auto"/>
            </w:tcBorders>
          </w:tcPr>
          <w:p w14:paraId="13094B71" w14:textId="77777777" w:rsidR="00C44FB8" w:rsidRPr="00C44FB8" w:rsidRDefault="00C44FB8" w:rsidP="008419B9">
            <w:pPr>
              <w:cnfStyle w:val="000000100000" w:firstRow="0" w:lastRow="0" w:firstColumn="0" w:lastColumn="0" w:oddVBand="0" w:evenVBand="0" w:oddHBand="1" w:evenHBand="0" w:firstRowFirstColumn="0" w:firstRowLastColumn="0" w:lastRowFirstColumn="0" w:lastRowLastColumn="0"/>
              <w:rPr>
                <w:sz w:val="28"/>
              </w:rPr>
            </w:pPr>
          </w:p>
        </w:tc>
      </w:tr>
    </w:tbl>
    <w:p w14:paraId="0E44DA63" w14:textId="3F6EDB86" w:rsidR="00C44FB8" w:rsidRDefault="00C44FB8">
      <w:r w:rsidRPr="00C44FB8">
        <w:rPr>
          <w:b/>
        </w:rPr>
        <w:t>*Pro Tip</w:t>
      </w:r>
      <w:r>
        <w:rPr>
          <w:b/>
        </w:rPr>
        <w:t>s</w:t>
      </w:r>
      <w:r w:rsidR="00605F3B">
        <w:rPr>
          <w:b/>
        </w:rPr>
        <w:t xml:space="preserve"> for Caregivers</w:t>
      </w:r>
      <w:r>
        <w:t xml:space="preserve">: </w:t>
      </w:r>
    </w:p>
    <w:p w14:paraId="146092F8" w14:textId="016DFF6D" w:rsidR="00C44FB8" w:rsidRDefault="00C44FB8" w:rsidP="00C44FB8">
      <w:pPr>
        <w:pStyle w:val="ListParagraph"/>
        <w:numPr>
          <w:ilvl w:val="0"/>
          <w:numId w:val="1"/>
        </w:numPr>
      </w:pPr>
      <w:r>
        <w:t>Be sure to get your child’s input when making the rewards menu!</w:t>
      </w:r>
    </w:p>
    <w:p w14:paraId="25978F83" w14:textId="59F3E22D" w:rsidR="00C44FB8" w:rsidRDefault="00C44FB8" w:rsidP="00C44FB8">
      <w:pPr>
        <w:pStyle w:val="ListParagraph"/>
        <w:numPr>
          <w:ilvl w:val="0"/>
          <w:numId w:val="1"/>
        </w:numPr>
      </w:pPr>
      <w:r>
        <w:t xml:space="preserve">Rewards don’t have to cost money. Think of fun privileges or experiences. </w:t>
      </w:r>
    </w:p>
    <w:p w14:paraId="000D9005" w14:textId="7E9BBA2C" w:rsidR="00C44FB8" w:rsidRDefault="00C44FB8" w:rsidP="00C44FB8">
      <w:pPr>
        <w:pStyle w:val="ListParagraph"/>
        <w:numPr>
          <w:ilvl w:val="0"/>
          <w:numId w:val="1"/>
        </w:numPr>
      </w:pPr>
      <w:r>
        <w:t>Check these lists at least weekly with your child to make sure they still care about the things on the list. The same things get boring after a while. Change it up if they want to!</w:t>
      </w:r>
    </w:p>
    <w:p w14:paraId="37421AE7" w14:textId="1AE87940" w:rsidR="00C44FB8" w:rsidRDefault="00C44FB8" w:rsidP="00C44FB8">
      <w:pPr>
        <w:pStyle w:val="ListParagraph"/>
        <w:numPr>
          <w:ilvl w:val="0"/>
          <w:numId w:val="1"/>
        </w:numPr>
      </w:pPr>
      <w:r>
        <w:t xml:space="preserve">If you child isn’t a strong reader yet, use pictures instead of words to represent rewards. </w:t>
      </w:r>
    </w:p>
    <w:p w14:paraId="6380505C" w14:textId="4830F861" w:rsidR="00605F3B" w:rsidRDefault="00605F3B" w:rsidP="00C44FB8">
      <w:pPr>
        <w:pStyle w:val="ListParagraph"/>
        <w:numPr>
          <w:ilvl w:val="0"/>
          <w:numId w:val="1"/>
        </w:numPr>
      </w:pPr>
      <w:r>
        <w:t xml:space="preserve">Post this list in a visible place, like on the fridge. </w:t>
      </w:r>
    </w:p>
    <w:p w14:paraId="19B56B7F" w14:textId="717B163A" w:rsidR="00605F3B" w:rsidRDefault="00605F3B" w:rsidP="00C44FB8">
      <w:pPr>
        <w:pStyle w:val="ListParagraph"/>
        <w:numPr>
          <w:ilvl w:val="0"/>
          <w:numId w:val="1"/>
        </w:numPr>
      </w:pPr>
      <w:r>
        <w:t xml:space="preserve">Make sure you have plenty of daily rewards and that the number of tokens you set for each reward is realistic for your child to earn. The younger your child, the </w:t>
      </w:r>
      <w:r w:rsidR="002B2C4D">
        <w:t>less they can wait to “cash in” tokens</w:t>
      </w:r>
    </w:p>
    <w:p w14:paraId="0184E3D2" w14:textId="5676B767" w:rsidR="002B2C4D" w:rsidRDefault="002B2C4D" w:rsidP="00C44FB8">
      <w:pPr>
        <w:pStyle w:val="ListParagraph"/>
        <w:numPr>
          <w:ilvl w:val="0"/>
          <w:numId w:val="1"/>
        </w:numPr>
      </w:pPr>
      <w:r>
        <w:t>When you child earns a token, make sure you give it to them and praise them right then in the moment</w:t>
      </w:r>
    </w:p>
    <w:p w14:paraId="2E308A1B" w14:textId="1196BAC8" w:rsidR="002B2C4D" w:rsidRPr="002B6E34" w:rsidRDefault="002B2C4D" w:rsidP="002B2C4D">
      <w:pPr>
        <w:pStyle w:val="NormalWeb"/>
        <w:ind w:left="360"/>
        <w:jc w:val="center"/>
        <w:rPr>
          <w:rFonts w:asciiTheme="minorHAnsi" w:hAnsiTheme="minorHAnsi"/>
          <w:sz w:val="32"/>
        </w:rPr>
      </w:pPr>
      <w:r w:rsidRPr="002B6E34">
        <w:rPr>
          <w:rFonts w:asciiTheme="minorHAnsi" w:hAnsiTheme="minorHAnsi"/>
          <w:sz w:val="32"/>
        </w:rPr>
        <w:t>Sample Reward Menu Ideas</w:t>
      </w:r>
    </w:p>
    <w:p w14:paraId="34D7EED0" w14:textId="77777777" w:rsidR="002B2C4D" w:rsidRPr="002B2C4D" w:rsidRDefault="002B2C4D" w:rsidP="002B2C4D">
      <w:pPr>
        <w:pStyle w:val="NoSpacing"/>
      </w:pPr>
      <w:r w:rsidRPr="002B2C4D">
        <w:t>Daily:</w:t>
      </w:r>
    </w:p>
    <w:p w14:paraId="40773AAB" w14:textId="77777777" w:rsidR="002B2C4D" w:rsidRPr="002B2C4D" w:rsidRDefault="002B2C4D" w:rsidP="002B2C4D">
      <w:pPr>
        <w:pStyle w:val="NoSpacing"/>
        <w:numPr>
          <w:ilvl w:val="0"/>
          <w:numId w:val="4"/>
        </w:numPr>
      </w:pPr>
      <w:r w:rsidRPr="002B2C4D">
        <w:t>1 token = 5 minutes of screen time Dessert after dinner</w:t>
      </w:r>
    </w:p>
    <w:p w14:paraId="4C9FDE85" w14:textId="0FA193D3" w:rsidR="002B2C4D" w:rsidRPr="002B2C4D" w:rsidRDefault="002B2C4D" w:rsidP="002B2C4D">
      <w:pPr>
        <w:pStyle w:val="NoSpacing"/>
        <w:numPr>
          <w:ilvl w:val="0"/>
          <w:numId w:val="4"/>
        </w:numPr>
      </w:pPr>
      <w:r w:rsidRPr="002B2C4D">
        <w:t>1 Wii game with parent</w:t>
      </w:r>
    </w:p>
    <w:p w14:paraId="5E6624E0" w14:textId="77777777" w:rsidR="002B2C4D" w:rsidRPr="002B2C4D" w:rsidRDefault="002B2C4D" w:rsidP="002B2C4D">
      <w:pPr>
        <w:pStyle w:val="NoSpacing"/>
        <w:numPr>
          <w:ilvl w:val="0"/>
          <w:numId w:val="4"/>
        </w:numPr>
      </w:pPr>
      <w:r w:rsidRPr="002B2C4D">
        <w:t>20 minutes later bedtime</w:t>
      </w:r>
    </w:p>
    <w:p w14:paraId="04C857C6" w14:textId="77777777" w:rsidR="002B2C4D" w:rsidRPr="002B2C4D" w:rsidRDefault="002B2C4D" w:rsidP="002B2C4D">
      <w:pPr>
        <w:pStyle w:val="NoSpacing"/>
        <w:numPr>
          <w:ilvl w:val="0"/>
          <w:numId w:val="4"/>
        </w:numPr>
      </w:pPr>
      <w:r w:rsidRPr="002B2C4D">
        <w:t>30 minutes play on cell phone Extra book at bedtime</w:t>
      </w:r>
    </w:p>
    <w:p w14:paraId="07724A16" w14:textId="77777777" w:rsidR="002B2C4D" w:rsidRPr="002B2C4D" w:rsidRDefault="002B2C4D" w:rsidP="002B2C4D">
      <w:pPr>
        <w:pStyle w:val="NoSpacing"/>
        <w:numPr>
          <w:ilvl w:val="0"/>
          <w:numId w:val="4"/>
        </w:numPr>
      </w:pPr>
      <w:r w:rsidRPr="002B2C4D">
        <w:t>Treat in lunchbox</w:t>
      </w:r>
    </w:p>
    <w:p w14:paraId="364A06CB" w14:textId="77777777" w:rsidR="002B2C4D" w:rsidRPr="002B2C4D" w:rsidRDefault="002B2C4D" w:rsidP="002B2C4D">
      <w:pPr>
        <w:pStyle w:val="NoSpacing"/>
        <w:numPr>
          <w:ilvl w:val="0"/>
          <w:numId w:val="4"/>
        </w:numPr>
      </w:pPr>
      <w:r w:rsidRPr="002B2C4D">
        <w:t>Listening to favorite music in car Watch TV during breakfast</w:t>
      </w:r>
    </w:p>
    <w:p w14:paraId="19AEDC07" w14:textId="77777777" w:rsidR="002B2C4D" w:rsidRPr="002B2C4D" w:rsidRDefault="002B2C4D" w:rsidP="002B2C4D">
      <w:pPr>
        <w:pStyle w:val="NoSpacing"/>
        <w:numPr>
          <w:ilvl w:val="0"/>
          <w:numId w:val="4"/>
        </w:numPr>
      </w:pPr>
      <w:r w:rsidRPr="002B2C4D">
        <w:t>Day off from making bed</w:t>
      </w:r>
    </w:p>
    <w:p w14:paraId="795E62B5" w14:textId="77777777" w:rsidR="002B2C4D" w:rsidRPr="002B2C4D" w:rsidRDefault="002B2C4D" w:rsidP="002B2C4D">
      <w:pPr>
        <w:pStyle w:val="NoSpacing"/>
        <w:numPr>
          <w:ilvl w:val="0"/>
          <w:numId w:val="4"/>
        </w:numPr>
      </w:pPr>
      <w:r w:rsidRPr="002B2C4D">
        <w:t>Chewing gum</w:t>
      </w:r>
    </w:p>
    <w:p w14:paraId="4631FA87" w14:textId="61CFBBA4" w:rsidR="002B2C4D" w:rsidRPr="002B2C4D" w:rsidRDefault="002B2C4D" w:rsidP="002B2C4D">
      <w:pPr>
        <w:pStyle w:val="NoSpacing"/>
        <w:numPr>
          <w:ilvl w:val="0"/>
          <w:numId w:val="4"/>
        </w:numPr>
      </w:pPr>
      <w:r w:rsidRPr="002B2C4D">
        <w:t xml:space="preserve">5 min extra Special Time </w:t>
      </w:r>
    </w:p>
    <w:p w14:paraId="4C4C3E3A" w14:textId="77777777" w:rsidR="002B2C4D" w:rsidRPr="002B2C4D" w:rsidRDefault="002B2C4D" w:rsidP="002B2C4D">
      <w:pPr>
        <w:pStyle w:val="NoSpacing"/>
      </w:pPr>
    </w:p>
    <w:p w14:paraId="3279B277" w14:textId="0BE787AA" w:rsidR="002B2C4D" w:rsidRPr="002B2C4D" w:rsidRDefault="002B2C4D" w:rsidP="002B2C4D">
      <w:pPr>
        <w:pStyle w:val="NoSpacing"/>
      </w:pPr>
      <w:r w:rsidRPr="002B2C4D">
        <w:t>Weekly:</w:t>
      </w:r>
    </w:p>
    <w:p w14:paraId="68C8BA68" w14:textId="77777777" w:rsidR="002B2C4D" w:rsidRPr="002B2C4D" w:rsidRDefault="002B2C4D" w:rsidP="002B2C4D">
      <w:pPr>
        <w:pStyle w:val="NoSpacing"/>
        <w:numPr>
          <w:ilvl w:val="0"/>
          <w:numId w:val="5"/>
        </w:numPr>
      </w:pPr>
      <w:r w:rsidRPr="002B2C4D">
        <w:t>Bake a special treat</w:t>
      </w:r>
    </w:p>
    <w:p w14:paraId="2C996B23" w14:textId="77777777" w:rsidR="002B2C4D" w:rsidRPr="002B2C4D" w:rsidRDefault="002B2C4D" w:rsidP="002B2C4D">
      <w:pPr>
        <w:pStyle w:val="NoSpacing"/>
        <w:numPr>
          <w:ilvl w:val="0"/>
          <w:numId w:val="5"/>
        </w:numPr>
      </w:pPr>
      <w:r w:rsidRPr="002B2C4D">
        <w:t>1 hour board game of choice Invite a friend over</w:t>
      </w:r>
    </w:p>
    <w:p w14:paraId="72E5F93C" w14:textId="77777777" w:rsidR="002B2C4D" w:rsidRPr="002B2C4D" w:rsidRDefault="002B2C4D" w:rsidP="002B2C4D">
      <w:pPr>
        <w:pStyle w:val="NoSpacing"/>
        <w:numPr>
          <w:ilvl w:val="0"/>
          <w:numId w:val="5"/>
        </w:numPr>
      </w:pPr>
      <w:r w:rsidRPr="002B2C4D">
        <w:t>Scavenger hunt</w:t>
      </w:r>
    </w:p>
    <w:p w14:paraId="31D19A47" w14:textId="77777777" w:rsidR="002B2C4D" w:rsidRPr="002B2C4D" w:rsidRDefault="002B2C4D" w:rsidP="002B2C4D">
      <w:pPr>
        <w:pStyle w:val="NoSpacing"/>
        <w:numPr>
          <w:ilvl w:val="0"/>
          <w:numId w:val="5"/>
        </w:numPr>
      </w:pPr>
      <w:r w:rsidRPr="002B2C4D">
        <w:t>Go out for ice cream</w:t>
      </w:r>
    </w:p>
    <w:p w14:paraId="43655D61" w14:textId="77777777" w:rsidR="002B2C4D" w:rsidRPr="002B2C4D" w:rsidRDefault="002B2C4D" w:rsidP="002B2C4D">
      <w:pPr>
        <w:pStyle w:val="NoSpacing"/>
        <w:numPr>
          <w:ilvl w:val="0"/>
          <w:numId w:val="5"/>
        </w:numPr>
      </w:pPr>
      <w:r w:rsidRPr="002B2C4D">
        <w:t>Pick a rental movie</w:t>
      </w:r>
    </w:p>
    <w:p w14:paraId="66B66917" w14:textId="77777777" w:rsidR="002B2C4D" w:rsidRPr="002B2C4D" w:rsidRDefault="002B2C4D" w:rsidP="002B2C4D">
      <w:pPr>
        <w:pStyle w:val="NoSpacing"/>
        <w:numPr>
          <w:ilvl w:val="0"/>
          <w:numId w:val="5"/>
        </w:numPr>
      </w:pPr>
      <w:r w:rsidRPr="002B2C4D">
        <w:t>Paint toenails</w:t>
      </w:r>
    </w:p>
    <w:p w14:paraId="00E8245C" w14:textId="77777777" w:rsidR="002B2C4D" w:rsidRPr="002B2C4D" w:rsidRDefault="002B2C4D" w:rsidP="002B2C4D">
      <w:pPr>
        <w:pStyle w:val="NoSpacing"/>
        <w:numPr>
          <w:ilvl w:val="0"/>
          <w:numId w:val="5"/>
        </w:numPr>
      </w:pPr>
      <w:r w:rsidRPr="002B2C4D">
        <w:t xml:space="preserve">Go to pet store to see puppies </w:t>
      </w:r>
    </w:p>
    <w:p w14:paraId="4080E06E" w14:textId="77777777" w:rsidR="002B2C4D" w:rsidRPr="002B2C4D" w:rsidRDefault="002B2C4D" w:rsidP="002B2C4D">
      <w:pPr>
        <w:pStyle w:val="NoSpacing"/>
        <w:numPr>
          <w:ilvl w:val="0"/>
          <w:numId w:val="5"/>
        </w:numPr>
      </w:pPr>
      <w:r w:rsidRPr="002B2C4D">
        <w:t>Day off from chores</w:t>
      </w:r>
    </w:p>
    <w:p w14:paraId="0664E05E" w14:textId="58228CD0" w:rsidR="002B2C4D" w:rsidRPr="002B2C4D" w:rsidRDefault="002B2C4D" w:rsidP="002B2C4D">
      <w:pPr>
        <w:pStyle w:val="NoSpacing"/>
        <w:numPr>
          <w:ilvl w:val="0"/>
          <w:numId w:val="5"/>
        </w:numPr>
      </w:pPr>
      <w:r w:rsidRPr="002B2C4D">
        <w:t xml:space="preserve">Special activity with parent Bubble bath </w:t>
      </w:r>
    </w:p>
    <w:p w14:paraId="39CF07FA" w14:textId="77777777" w:rsidR="002B2C4D" w:rsidRPr="002B2C4D" w:rsidRDefault="002B2C4D" w:rsidP="002B2C4D">
      <w:pPr>
        <w:pStyle w:val="NoSpacing"/>
        <w:numPr>
          <w:ilvl w:val="0"/>
          <w:numId w:val="5"/>
        </w:numPr>
      </w:pPr>
      <w:r w:rsidRPr="002B2C4D">
        <w:t>Big Rewards (ask for your child’s input): Family bowling/mini-golf night Inexpensive toy</w:t>
      </w:r>
    </w:p>
    <w:p w14:paraId="67002906" w14:textId="36B4312B" w:rsidR="002B2C4D" w:rsidRPr="002B2C4D" w:rsidRDefault="002B2C4D" w:rsidP="002B2C4D">
      <w:pPr>
        <w:pStyle w:val="NoSpacing"/>
        <w:numPr>
          <w:ilvl w:val="0"/>
          <w:numId w:val="5"/>
        </w:numPr>
      </w:pPr>
      <w:r w:rsidRPr="002B2C4D">
        <w:t xml:space="preserve">Pick out shirt at Target </w:t>
      </w:r>
    </w:p>
    <w:p w14:paraId="1E01F94C" w14:textId="77777777" w:rsidR="002B2C4D" w:rsidRPr="002B2C4D" w:rsidRDefault="002B2C4D" w:rsidP="002B2C4D">
      <w:pPr>
        <w:pStyle w:val="NoSpacing"/>
        <w:numPr>
          <w:ilvl w:val="0"/>
          <w:numId w:val="5"/>
        </w:numPr>
      </w:pPr>
      <w:r w:rsidRPr="002B2C4D">
        <w:t>Pet goldfish (earn tank, rocks, and plant first) Having a sleepover</w:t>
      </w:r>
    </w:p>
    <w:p w14:paraId="0C6529CB" w14:textId="77777777" w:rsidR="002B2C4D" w:rsidRPr="002B2C4D" w:rsidRDefault="002B2C4D" w:rsidP="002B2C4D">
      <w:pPr>
        <w:pStyle w:val="NoSpacing"/>
        <w:numPr>
          <w:ilvl w:val="0"/>
          <w:numId w:val="5"/>
        </w:numPr>
      </w:pPr>
      <w:r w:rsidRPr="002B2C4D">
        <w:t>Eating favorite fast food</w:t>
      </w:r>
    </w:p>
    <w:p w14:paraId="0C32B1D6" w14:textId="565EC2D4" w:rsidR="002B2C4D" w:rsidRPr="002B2C4D" w:rsidRDefault="002B2C4D" w:rsidP="002B2C4D">
      <w:pPr>
        <w:pStyle w:val="NoSpacing"/>
        <w:numPr>
          <w:ilvl w:val="0"/>
          <w:numId w:val="5"/>
        </w:numPr>
      </w:pPr>
      <w:r w:rsidRPr="002B2C4D">
        <w:t xml:space="preserve">Pick new book or art supply </w:t>
      </w:r>
    </w:p>
    <w:p w14:paraId="74446CC4" w14:textId="0DF4FD12" w:rsidR="00C44FB8" w:rsidRPr="002B2C4D" w:rsidRDefault="00C44FB8"/>
    <w:p w14:paraId="0CCD0669" w14:textId="77777777" w:rsidR="002B2C4D" w:rsidRPr="002B2C4D" w:rsidRDefault="002B2C4D" w:rsidP="002B2C4D">
      <w:pPr>
        <w:pStyle w:val="NoSpacing"/>
      </w:pPr>
      <w:r w:rsidRPr="002B2C4D">
        <w:t xml:space="preserve">Big Rewards (ask for your child’s input): </w:t>
      </w:r>
    </w:p>
    <w:p w14:paraId="62254BB8" w14:textId="77777777" w:rsidR="002B2C4D" w:rsidRPr="002B2C4D" w:rsidRDefault="002B2C4D" w:rsidP="002B2C4D">
      <w:pPr>
        <w:pStyle w:val="NoSpacing"/>
        <w:numPr>
          <w:ilvl w:val="0"/>
          <w:numId w:val="6"/>
        </w:numPr>
      </w:pPr>
      <w:r w:rsidRPr="002B2C4D">
        <w:t xml:space="preserve">Family bowling/mini-golf night </w:t>
      </w:r>
    </w:p>
    <w:p w14:paraId="1A280D9B" w14:textId="6211DBAC" w:rsidR="002B2C4D" w:rsidRPr="002B2C4D" w:rsidRDefault="002B2C4D" w:rsidP="002B2C4D">
      <w:pPr>
        <w:pStyle w:val="NoSpacing"/>
        <w:numPr>
          <w:ilvl w:val="0"/>
          <w:numId w:val="6"/>
        </w:numPr>
      </w:pPr>
      <w:r w:rsidRPr="002B2C4D">
        <w:t>Inexpensive toy</w:t>
      </w:r>
    </w:p>
    <w:p w14:paraId="15C132E3" w14:textId="12F34844" w:rsidR="002B2C4D" w:rsidRPr="002B2C4D" w:rsidRDefault="002B2C4D" w:rsidP="002B2C4D">
      <w:pPr>
        <w:pStyle w:val="NoSpacing"/>
        <w:numPr>
          <w:ilvl w:val="0"/>
          <w:numId w:val="6"/>
        </w:numPr>
      </w:pPr>
      <w:r w:rsidRPr="002B2C4D">
        <w:t xml:space="preserve">Pick out shirt at Target </w:t>
      </w:r>
    </w:p>
    <w:p w14:paraId="62B92F4F" w14:textId="7558C662" w:rsidR="002B2C4D" w:rsidRPr="002B2C4D" w:rsidRDefault="002B2C4D" w:rsidP="002B2C4D">
      <w:pPr>
        <w:pStyle w:val="NoSpacing"/>
        <w:numPr>
          <w:ilvl w:val="0"/>
          <w:numId w:val="6"/>
        </w:numPr>
      </w:pPr>
      <w:r w:rsidRPr="002B2C4D">
        <w:t>Pet goldfish (earn tank, rocks, and plant first) Having a sleepover</w:t>
      </w:r>
    </w:p>
    <w:p w14:paraId="754CAE11" w14:textId="19BEC501" w:rsidR="002B2C4D" w:rsidRPr="002B2C4D" w:rsidRDefault="002B2C4D" w:rsidP="002B2C4D">
      <w:pPr>
        <w:pStyle w:val="NoSpacing"/>
        <w:numPr>
          <w:ilvl w:val="0"/>
          <w:numId w:val="6"/>
        </w:numPr>
      </w:pPr>
      <w:r w:rsidRPr="002B2C4D">
        <w:t>Eating favorite fast food</w:t>
      </w:r>
    </w:p>
    <w:p w14:paraId="2FC9FD24" w14:textId="69BF91E3" w:rsidR="002B2C4D" w:rsidRPr="002B2C4D" w:rsidRDefault="002B2C4D" w:rsidP="002B2C4D">
      <w:pPr>
        <w:pStyle w:val="NoSpacing"/>
        <w:numPr>
          <w:ilvl w:val="0"/>
          <w:numId w:val="6"/>
        </w:numPr>
      </w:pPr>
      <w:r w:rsidRPr="002B2C4D">
        <w:t xml:space="preserve">Pick new book or art supply </w:t>
      </w:r>
    </w:p>
    <w:p w14:paraId="0A9D529D" w14:textId="1A1BE0E3" w:rsidR="002B2C4D" w:rsidRDefault="002B2C4D"/>
    <w:p w14:paraId="3A8F3563" w14:textId="22FFF766" w:rsidR="004E061F" w:rsidRDefault="004E061F"/>
    <w:p w14:paraId="50C2D520" w14:textId="5D771AFE" w:rsidR="004E061F" w:rsidRDefault="004E061F"/>
    <w:p w14:paraId="3D537178" w14:textId="4534D159" w:rsidR="004E061F" w:rsidRDefault="004E061F"/>
    <w:p w14:paraId="16502B7C" w14:textId="1CA0F9F5" w:rsidR="004E061F" w:rsidRDefault="004E061F"/>
    <w:p w14:paraId="66A1F189" w14:textId="7A015348" w:rsidR="004E061F" w:rsidRDefault="004E061F"/>
    <w:p w14:paraId="60F98319" w14:textId="5F273204" w:rsidR="004E061F" w:rsidRDefault="004E061F"/>
    <w:p w14:paraId="7DB6BEC8" w14:textId="66C1FE1B" w:rsidR="004E061F" w:rsidRDefault="004E061F"/>
    <w:p w14:paraId="3B3E50F6" w14:textId="60B4D092" w:rsidR="004E061F" w:rsidRDefault="004E061F"/>
    <w:p w14:paraId="13B25DC3" w14:textId="3CC3CAD2" w:rsidR="004E061F" w:rsidRDefault="004E061F"/>
    <w:p w14:paraId="3E48B0FB" w14:textId="05BA6D18" w:rsidR="004E061F" w:rsidRDefault="004E061F"/>
    <w:sectPr w:rsidR="004E061F" w:rsidSect="00C44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7B"/>
    <w:multiLevelType w:val="hybridMultilevel"/>
    <w:tmpl w:val="8EF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0486"/>
    <w:multiLevelType w:val="hybridMultilevel"/>
    <w:tmpl w:val="796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15280"/>
    <w:multiLevelType w:val="hybridMultilevel"/>
    <w:tmpl w:val="5E4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25648"/>
    <w:multiLevelType w:val="hybridMultilevel"/>
    <w:tmpl w:val="B784C094"/>
    <w:lvl w:ilvl="0" w:tplc="78387BDE">
      <w:start w:val="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B78F2"/>
    <w:multiLevelType w:val="hybridMultilevel"/>
    <w:tmpl w:val="5BC4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71930"/>
    <w:multiLevelType w:val="hybridMultilevel"/>
    <w:tmpl w:val="EE86414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A0563FF"/>
    <w:multiLevelType w:val="hybridMultilevel"/>
    <w:tmpl w:val="ED3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2BE5"/>
    <w:multiLevelType w:val="hybridMultilevel"/>
    <w:tmpl w:val="89C4B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F12E8"/>
    <w:multiLevelType w:val="hybridMultilevel"/>
    <w:tmpl w:val="0108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555C8"/>
    <w:multiLevelType w:val="hybridMultilevel"/>
    <w:tmpl w:val="2B20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B19F5"/>
    <w:multiLevelType w:val="hybridMultilevel"/>
    <w:tmpl w:val="21CC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37B56"/>
    <w:multiLevelType w:val="hybridMultilevel"/>
    <w:tmpl w:val="F04E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B12BE"/>
    <w:multiLevelType w:val="hybridMultilevel"/>
    <w:tmpl w:val="91F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F634F"/>
    <w:multiLevelType w:val="hybridMultilevel"/>
    <w:tmpl w:val="6032B966"/>
    <w:lvl w:ilvl="0" w:tplc="78387BDE">
      <w:start w:val="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0524A92"/>
    <w:multiLevelType w:val="hybridMultilevel"/>
    <w:tmpl w:val="2AD8E8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75368"/>
    <w:multiLevelType w:val="hybridMultilevel"/>
    <w:tmpl w:val="EE22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02B22"/>
    <w:multiLevelType w:val="hybridMultilevel"/>
    <w:tmpl w:val="D6F8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46CC1"/>
    <w:multiLevelType w:val="hybridMultilevel"/>
    <w:tmpl w:val="D6504CAE"/>
    <w:lvl w:ilvl="0" w:tplc="070C90EC">
      <w:start w:val="1"/>
      <w:numFmt w:val="bullet"/>
      <w:lvlText w:val="•"/>
      <w:lvlJc w:val="left"/>
      <w:pPr>
        <w:tabs>
          <w:tab w:val="num" w:pos="720"/>
        </w:tabs>
        <w:ind w:left="720" w:hanging="360"/>
      </w:pPr>
      <w:rPr>
        <w:rFonts w:ascii="Arial" w:hAnsi="Arial" w:hint="default"/>
      </w:rPr>
    </w:lvl>
    <w:lvl w:ilvl="1" w:tplc="188E5722" w:tentative="1">
      <w:start w:val="1"/>
      <w:numFmt w:val="bullet"/>
      <w:lvlText w:val="•"/>
      <w:lvlJc w:val="left"/>
      <w:pPr>
        <w:tabs>
          <w:tab w:val="num" w:pos="1440"/>
        </w:tabs>
        <w:ind w:left="1440" w:hanging="360"/>
      </w:pPr>
      <w:rPr>
        <w:rFonts w:ascii="Arial" w:hAnsi="Arial" w:hint="default"/>
      </w:rPr>
    </w:lvl>
    <w:lvl w:ilvl="2" w:tplc="1706C234" w:tentative="1">
      <w:start w:val="1"/>
      <w:numFmt w:val="bullet"/>
      <w:lvlText w:val="•"/>
      <w:lvlJc w:val="left"/>
      <w:pPr>
        <w:tabs>
          <w:tab w:val="num" w:pos="2160"/>
        </w:tabs>
        <w:ind w:left="2160" w:hanging="360"/>
      </w:pPr>
      <w:rPr>
        <w:rFonts w:ascii="Arial" w:hAnsi="Arial" w:hint="default"/>
      </w:rPr>
    </w:lvl>
    <w:lvl w:ilvl="3" w:tplc="FD26451C" w:tentative="1">
      <w:start w:val="1"/>
      <w:numFmt w:val="bullet"/>
      <w:lvlText w:val="•"/>
      <w:lvlJc w:val="left"/>
      <w:pPr>
        <w:tabs>
          <w:tab w:val="num" w:pos="2880"/>
        </w:tabs>
        <w:ind w:left="2880" w:hanging="360"/>
      </w:pPr>
      <w:rPr>
        <w:rFonts w:ascii="Arial" w:hAnsi="Arial" w:hint="default"/>
      </w:rPr>
    </w:lvl>
    <w:lvl w:ilvl="4" w:tplc="D2C8C700" w:tentative="1">
      <w:start w:val="1"/>
      <w:numFmt w:val="bullet"/>
      <w:lvlText w:val="•"/>
      <w:lvlJc w:val="left"/>
      <w:pPr>
        <w:tabs>
          <w:tab w:val="num" w:pos="3600"/>
        </w:tabs>
        <w:ind w:left="3600" w:hanging="360"/>
      </w:pPr>
      <w:rPr>
        <w:rFonts w:ascii="Arial" w:hAnsi="Arial" w:hint="default"/>
      </w:rPr>
    </w:lvl>
    <w:lvl w:ilvl="5" w:tplc="D75A3D60" w:tentative="1">
      <w:start w:val="1"/>
      <w:numFmt w:val="bullet"/>
      <w:lvlText w:val="•"/>
      <w:lvlJc w:val="left"/>
      <w:pPr>
        <w:tabs>
          <w:tab w:val="num" w:pos="4320"/>
        </w:tabs>
        <w:ind w:left="4320" w:hanging="360"/>
      </w:pPr>
      <w:rPr>
        <w:rFonts w:ascii="Arial" w:hAnsi="Arial" w:hint="default"/>
      </w:rPr>
    </w:lvl>
    <w:lvl w:ilvl="6" w:tplc="044C4D72" w:tentative="1">
      <w:start w:val="1"/>
      <w:numFmt w:val="bullet"/>
      <w:lvlText w:val="•"/>
      <w:lvlJc w:val="left"/>
      <w:pPr>
        <w:tabs>
          <w:tab w:val="num" w:pos="5040"/>
        </w:tabs>
        <w:ind w:left="5040" w:hanging="360"/>
      </w:pPr>
      <w:rPr>
        <w:rFonts w:ascii="Arial" w:hAnsi="Arial" w:hint="default"/>
      </w:rPr>
    </w:lvl>
    <w:lvl w:ilvl="7" w:tplc="7A9643EE" w:tentative="1">
      <w:start w:val="1"/>
      <w:numFmt w:val="bullet"/>
      <w:lvlText w:val="•"/>
      <w:lvlJc w:val="left"/>
      <w:pPr>
        <w:tabs>
          <w:tab w:val="num" w:pos="5760"/>
        </w:tabs>
        <w:ind w:left="5760" w:hanging="360"/>
      </w:pPr>
      <w:rPr>
        <w:rFonts w:ascii="Arial" w:hAnsi="Arial" w:hint="default"/>
      </w:rPr>
    </w:lvl>
    <w:lvl w:ilvl="8" w:tplc="7A4074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3D3169"/>
    <w:multiLevelType w:val="hybridMultilevel"/>
    <w:tmpl w:val="B106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87B86"/>
    <w:multiLevelType w:val="multilevel"/>
    <w:tmpl w:val="3C48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17203F"/>
    <w:multiLevelType w:val="multilevel"/>
    <w:tmpl w:val="6BDC3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383F8A"/>
    <w:multiLevelType w:val="hybridMultilevel"/>
    <w:tmpl w:val="BD2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86BA7"/>
    <w:multiLevelType w:val="multilevel"/>
    <w:tmpl w:val="7ABC05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35796D"/>
    <w:multiLevelType w:val="hybridMultilevel"/>
    <w:tmpl w:val="4E16165E"/>
    <w:lvl w:ilvl="0" w:tplc="7FE61D2A">
      <w:start w:val="1"/>
      <w:numFmt w:val="bullet"/>
      <w:lvlText w:val="•"/>
      <w:lvlJc w:val="left"/>
      <w:pPr>
        <w:tabs>
          <w:tab w:val="num" w:pos="720"/>
        </w:tabs>
        <w:ind w:left="720" w:hanging="360"/>
      </w:pPr>
      <w:rPr>
        <w:rFonts w:ascii="Times New Roman" w:hAnsi="Times New Roman" w:hint="default"/>
      </w:rPr>
    </w:lvl>
    <w:lvl w:ilvl="1" w:tplc="38EAF6D2" w:tentative="1">
      <w:start w:val="1"/>
      <w:numFmt w:val="bullet"/>
      <w:lvlText w:val="•"/>
      <w:lvlJc w:val="left"/>
      <w:pPr>
        <w:tabs>
          <w:tab w:val="num" w:pos="1440"/>
        </w:tabs>
        <w:ind w:left="1440" w:hanging="360"/>
      </w:pPr>
      <w:rPr>
        <w:rFonts w:ascii="Times New Roman" w:hAnsi="Times New Roman" w:hint="default"/>
      </w:rPr>
    </w:lvl>
    <w:lvl w:ilvl="2" w:tplc="70C80D2E" w:tentative="1">
      <w:start w:val="1"/>
      <w:numFmt w:val="bullet"/>
      <w:lvlText w:val="•"/>
      <w:lvlJc w:val="left"/>
      <w:pPr>
        <w:tabs>
          <w:tab w:val="num" w:pos="2160"/>
        </w:tabs>
        <w:ind w:left="2160" w:hanging="360"/>
      </w:pPr>
      <w:rPr>
        <w:rFonts w:ascii="Times New Roman" w:hAnsi="Times New Roman" w:hint="default"/>
      </w:rPr>
    </w:lvl>
    <w:lvl w:ilvl="3" w:tplc="DFA664C4" w:tentative="1">
      <w:start w:val="1"/>
      <w:numFmt w:val="bullet"/>
      <w:lvlText w:val="•"/>
      <w:lvlJc w:val="left"/>
      <w:pPr>
        <w:tabs>
          <w:tab w:val="num" w:pos="2880"/>
        </w:tabs>
        <w:ind w:left="2880" w:hanging="360"/>
      </w:pPr>
      <w:rPr>
        <w:rFonts w:ascii="Times New Roman" w:hAnsi="Times New Roman" w:hint="default"/>
      </w:rPr>
    </w:lvl>
    <w:lvl w:ilvl="4" w:tplc="4244A6B2" w:tentative="1">
      <w:start w:val="1"/>
      <w:numFmt w:val="bullet"/>
      <w:lvlText w:val="•"/>
      <w:lvlJc w:val="left"/>
      <w:pPr>
        <w:tabs>
          <w:tab w:val="num" w:pos="3600"/>
        </w:tabs>
        <w:ind w:left="3600" w:hanging="360"/>
      </w:pPr>
      <w:rPr>
        <w:rFonts w:ascii="Times New Roman" w:hAnsi="Times New Roman" w:hint="default"/>
      </w:rPr>
    </w:lvl>
    <w:lvl w:ilvl="5" w:tplc="746CBFF0" w:tentative="1">
      <w:start w:val="1"/>
      <w:numFmt w:val="bullet"/>
      <w:lvlText w:val="•"/>
      <w:lvlJc w:val="left"/>
      <w:pPr>
        <w:tabs>
          <w:tab w:val="num" w:pos="4320"/>
        </w:tabs>
        <w:ind w:left="4320" w:hanging="360"/>
      </w:pPr>
      <w:rPr>
        <w:rFonts w:ascii="Times New Roman" w:hAnsi="Times New Roman" w:hint="default"/>
      </w:rPr>
    </w:lvl>
    <w:lvl w:ilvl="6" w:tplc="CAFA7D1C" w:tentative="1">
      <w:start w:val="1"/>
      <w:numFmt w:val="bullet"/>
      <w:lvlText w:val="•"/>
      <w:lvlJc w:val="left"/>
      <w:pPr>
        <w:tabs>
          <w:tab w:val="num" w:pos="5040"/>
        </w:tabs>
        <w:ind w:left="5040" w:hanging="360"/>
      </w:pPr>
      <w:rPr>
        <w:rFonts w:ascii="Times New Roman" w:hAnsi="Times New Roman" w:hint="default"/>
      </w:rPr>
    </w:lvl>
    <w:lvl w:ilvl="7" w:tplc="07886220" w:tentative="1">
      <w:start w:val="1"/>
      <w:numFmt w:val="bullet"/>
      <w:lvlText w:val="•"/>
      <w:lvlJc w:val="left"/>
      <w:pPr>
        <w:tabs>
          <w:tab w:val="num" w:pos="5760"/>
        </w:tabs>
        <w:ind w:left="5760" w:hanging="360"/>
      </w:pPr>
      <w:rPr>
        <w:rFonts w:ascii="Times New Roman" w:hAnsi="Times New Roman" w:hint="default"/>
      </w:rPr>
    </w:lvl>
    <w:lvl w:ilvl="8" w:tplc="F3801D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872D64"/>
    <w:multiLevelType w:val="hybridMultilevel"/>
    <w:tmpl w:val="3FD8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E4F9E"/>
    <w:multiLevelType w:val="hybridMultilevel"/>
    <w:tmpl w:val="69D0DF56"/>
    <w:lvl w:ilvl="0" w:tplc="A8928B6C">
      <w:start w:val="1"/>
      <w:numFmt w:val="bullet"/>
      <w:lvlText w:val="•"/>
      <w:lvlJc w:val="left"/>
      <w:pPr>
        <w:tabs>
          <w:tab w:val="num" w:pos="720"/>
        </w:tabs>
        <w:ind w:left="720" w:hanging="360"/>
      </w:pPr>
      <w:rPr>
        <w:rFonts w:ascii="Times New Roman" w:hAnsi="Times New Roman" w:hint="default"/>
      </w:rPr>
    </w:lvl>
    <w:lvl w:ilvl="1" w:tplc="2A5A076A" w:tentative="1">
      <w:start w:val="1"/>
      <w:numFmt w:val="bullet"/>
      <w:lvlText w:val="•"/>
      <w:lvlJc w:val="left"/>
      <w:pPr>
        <w:tabs>
          <w:tab w:val="num" w:pos="1440"/>
        </w:tabs>
        <w:ind w:left="1440" w:hanging="360"/>
      </w:pPr>
      <w:rPr>
        <w:rFonts w:ascii="Times New Roman" w:hAnsi="Times New Roman" w:hint="default"/>
      </w:rPr>
    </w:lvl>
    <w:lvl w:ilvl="2" w:tplc="EC68E246" w:tentative="1">
      <w:start w:val="1"/>
      <w:numFmt w:val="bullet"/>
      <w:lvlText w:val="•"/>
      <w:lvlJc w:val="left"/>
      <w:pPr>
        <w:tabs>
          <w:tab w:val="num" w:pos="2160"/>
        </w:tabs>
        <w:ind w:left="2160" w:hanging="360"/>
      </w:pPr>
      <w:rPr>
        <w:rFonts w:ascii="Times New Roman" w:hAnsi="Times New Roman" w:hint="default"/>
      </w:rPr>
    </w:lvl>
    <w:lvl w:ilvl="3" w:tplc="4A949536" w:tentative="1">
      <w:start w:val="1"/>
      <w:numFmt w:val="bullet"/>
      <w:lvlText w:val="•"/>
      <w:lvlJc w:val="left"/>
      <w:pPr>
        <w:tabs>
          <w:tab w:val="num" w:pos="2880"/>
        </w:tabs>
        <w:ind w:left="2880" w:hanging="360"/>
      </w:pPr>
      <w:rPr>
        <w:rFonts w:ascii="Times New Roman" w:hAnsi="Times New Roman" w:hint="default"/>
      </w:rPr>
    </w:lvl>
    <w:lvl w:ilvl="4" w:tplc="BF0CDFFE" w:tentative="1">
      <w:start w:val="1"/>
      <w:numFmt w:val="bullet"/>
      <w:lvlText w:val="•"/>
      <w:lvlJc w:val="left"/>
      <w:pPr>
        <w:tabs>
          <w:tab w:val="num" w:pos="3600"/>
        </w:tabs>
        <w:ind w:left="3600" w:hanging="360"/>
      </w:pPr>
      <w:rPr>
        <w:rFonts w:ascii="Times New Roman" w:hAnsi="Times New Roman" w:hint="default"/>
      </w:rPr>
    </w:lvl>
    <w:lvl w:ilvl="5" w:tplc="D3449414" w:tentative="1">
      <w:start w:val="1"/>
      <w:numFmt w:val="bullet"/>
      <w:lvlText w:val="•"/>
      <w:lvlJc w:val="left"/>
      <w:pPr>
        <w:tabs>
          <w:tab w:val="num" w:pos="4320"/>
        </w:tabs>
        <w:ind w:left="4320" w:hanging="360"/>
      </w:pPr>
      <w:rPr>
        <w:rFonts w:ascii="Times New Roman" w:hAnsi="Times New Roman" w:hint="default"/>
      </w:rPr>
    </w:lvl>
    <w:lvl w:ilvl="6" w:tplc="51963FDE" w:tentative="1">
      <w:start w:val="1"/>
      <w:numFmt w:val="bullet"/>
      <w:lvlText w:val="•"/>
      <w:lvlJc w:val="left"/>
      <w:pPr>
        <w:tabs>
          <w:tab w:val="num" w:pos="5040"/>
        </w:tabs>
        <w:ind w:left="5040" w:hanging="360"/>
      </w:pPr>
      <w:rPr>
        <w:rFonts w:ascii="Times New Roman" w:hAnsi="Times New Roman" w:hint="default"/>
      </w:rPr>
    </w:lvl>
    <w:lvl w:ilvl="7" w:tplc="AC9684A6" w:tentative="1">
      <w:start w:val="1"/>
      <w:numFmt w:val="bullet"/>
      <w:lvlText w:val="•"/>
      <w:lvlJc w:val="left"/>
      <w:pPr>
        <w:tabs>
          <w:tab w:val="num" w:pos="5760"/>
        </w:tabs>
        <w:ind w:left="5760" w:hanging="360"/>
      </w:pPr>
      <w:rPr>
        <w:rFonts w:ascii="Times New Roman" w:hAnsi="Times New Roman" w:hint="default"/>
      </w:rPr>
    </w:lvl>
    <w:lvl w:ilvl="8" w:tplc="7C928AD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3CA0BAE"/>
    <w:multiLevelType w:val="hybridMultilevel"/>
    <w:tmpl w:val="7224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4074A"/>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70DD7"/>
    <w:multiLevelType w:val="hybridMultilevel"/>
    <w:tmpl w:val="4378A6D4"/>
    <w:lvl w:ilvl="0" w:tplc="BF0252E8">
      <w:start w:val="1"/>
      <w:numFmt w:val="bullet"/>
      <w:lvlText w:val="•"/>
      <w:lvlJc w:val="left"/>
      <w:pPr>
        <w:tabs>
          <w:tab w:val="num" w:pos="720"/>
        </w:tabs>
        <w:ind w:left="720" w:hanging="360"/>
      </w:pPr>
      <w:rPr>
        <w:rFonts w:ascii="Arial" w:hAnsi="Arial" w:hint="default"/>
      </w:rPr>
    </w:lvl>
    <w:lvl w:ilvl="1" w:tplc="F5740F2E" w:tentative="1">
      <w:start w:val="1"/>
      <w:numFmt w:val="bullet"/>
      <w:lvlText w:val="•"/>
      <w:lvlJc w:val="left"/>
      <w:pPr>
        <w:tabs>
          <w:tab w:val="num" w:pos="1440"/>
        </w:tabs>
        <w:ind w:left="1440" w:hanging="360"/>
      </w:pPr>
      <w:rPr>
        <w:rFonts w:ascii="Arial" w:hAnsi="Arial" w:hint="default"/>
      </w:rPr>
    </w:lvl>
    <w:lvl w:ilvl="2" w:tplc="B2E0D39E" w:tentative="1">
      <w:start w:val="1"/>
      <w:numFmt w:val="bullet"/>
      <w:lvlText w:val="•"/>
      <w:lvlJc w:val="left"/>
      <w:pPr>
        <w:tabs>
          <w:tab w:val="num" w:pos="2160"/>
        </w:tabs>
        <w:ind w:left="2160" w:hanging="360"/>
      </w:pPr>
      <w:rPr>
        <w:rFonts w:ascii="Arial" w:hAnsi="Arial" w:hint="default"/>
      </w:rPr>
    </w:lvl>
    <w:lvl w:ilvl="3" w:tplc="ECF2881A" w:tentative="1">
      <w:start w:val="1"/>
      <w:numFmt w:val="bullet"/>
      <w:lvlText w:val="•"/>
      <w:lvlJc w:val="left"/>
      <w:pPr>
        <w:tabs>
          <w:tab w:val="num" w:pos="2880"/>
        </w:tabs>
        <w:ind w:left="2880" w:hanging="360"/>
      </w:pPr>
      <w:rPr>
        <w:rFonts w:ascii="Arial" w:hAnsi="Arial" w:hint="default"/>
      </w:rPr>
    </w:lvl>
    <w:lvl w:ilvl="4" w:tplc="E3609A02" w:tentative="1">
      <w:start w:val="1"/>
      <w:numFmt w:val="bullet"/>
      <w:lvlText w:val="•"/>
      <w:lvlJc w:val="left"/>
      <w:pPr>
        <w:tabs>
          <w:tab w:val="num" w:pos="3600"/>
        </w:tabs>
        <w:ind w:left="3600" w:hanging="360"/>
      </w:pPr>
      <w:rPr>
        <w:rFonts w:ascii="Arial" w:hAnsi="Arial" w:hint="default"/>
      </w:rPr>
    </w:lvl>
    <w:lvl w:ilvl="5" w:tplc="BDA4CFE6" w:tentative="1">
      <w:start w:val="1"/>
      <w:numFmt w:val="bullet"/>
      <w:lvlText w:val="•"/>
      <w:lvlJc w:val="left"/>
      <w:pPr>
        <w:tabs>
          <w:tab w:val="num" w:pos="4320"/>
        </w:tabs>
        <w:ind w:left="4320" w:hanging="360"/>
      </w:pPr>
      <w:rPr>
        <w:rFonts w:ascii="Arial" w:hAnsi="Arial" w:hint="default"/>
      </w:rPr>
    </w:lvl>
    <w:lvl w:ilvl="6" w:tplc="3FBEBA38" w:tentative="1">
      <w:start w:val="1"/>
      <w:numFmt w:val="bullet"/>
      <w:lvlText w:val="•"/>
      <w:lvlJc w:val="left"/>
      <w:pPr>
        <w:tabs>
          <w:tab w:val="num" w:pos="5040"/>
        </w:tabs>
        <w:ind w:left="5040" w:hanging="360"/>
      </w:pPr>
      <w:rPr>
        <w:rFonts w:ascii="Arial" w:hAnsi="Arial" w:hint="default"/>
      </w:rPr>
    </w:lvl>
    <w:lvl w:ilvl="7" w:tplc="95B0F55A" w:tentative="1">
      <w:start w:val="1"/>
      <w:numFmt w:val="bullet"/>
      <w:lvlText w:val="•"/>
      <w:lvlJc w:val="left"/>
      <w:pPr>
        <w:tabs>
          <w:tab w:val="num" w:pos="5760"/>
        </w:tabs>
        <w:ind w:left="5760" w:hanging="360"/>
      </w:pPr>
      <w:rPr>
        <w:rFonts w:ascii="Arial" w:hAnsi="Arial" w:hint="default"/>
      </w:rPr>
    </w:lvl>
    <w:lvl w:ilvl="8" w:tplc="400A45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E1709A"/>
    <w:multiLevelType w:val="hybridMultilevel"/>
    <w:tmpl w:val="03F2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271EF"/>
    <w:multiLevelType w:val="hybridMultilevel"/>
    <w:tmpl w:val="4C68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26"/>
  </w:num>
  <w:num w:numId="5">
    <w:abstractNumId w:val="10"/>
  </w:num>
  <w:num w:numId="6">
    <w:abstractNumId w:val="12"/>
  </w:num>
  <w:num w:numId="7">
    <w:abstractNumId w:val="7"/>
  </w:num>
  <w:num w:numId="8">
    <w:abstractNumId w:val="20"/>
  </w:num>
  <w:num w:numId="9">
    <w:abstractNumId w:val="19"/>
  </w:num>
  <w:num w:numId="10">
    <w:abstractNumId w:val="22"/>
  </w:num>
  <w:num w:numId="11">
    <w:abstractNumId w:val="17"/>
  </w:num>
  <w:num w:numId="12">
    <w:abstractNumId w:val="28"/>
  </w:num>
  <w:num w:numId="13">
    <w:abstractNumId w:val="21"/>
  </w:num>
  <w:num w:numId="14">
    <w:abstractNumId w:val="8"/>
  </w:num>
  <w:num w:numId="15">
    <w:abstractNumId w:val="15"/>
  </w:num>
  <w:num w:numId="16">
    <w:abstractNumId w:val="4"/>
  </w:num>
  <w:num w:numId="17">
    <w:abstractNumId w:val="25"/>
  </w:num>
  <w:num w:numId="18">
    <w:abstractNumId w:val="6"/>
  </w:num>
  <w:num w:numId="19">
    <w:abstractNumId w:val="27"/>
  </w:num>
  <w:num w:numId="20">
    <w:abstractNumId w:val="14"/>
  </w:num>
  <w:num w:numId="21">
    <w:abstractNumId w:val="16"/>
  </w:num>
  <w:num w:numId="22">
    <w:abstractNumId w:val="29"/>
  </w:num>
  <w:num w:numId="23">
    <w:abstractNumId w:val="1"/>
  </w:num>
  <w:num w:numId="24">
    <w:abstractNumId w:val="23"/>
  </w:num>
  <w:num w:numId="25">
    <w:abstractNumId w:val="9"/>
  </w:num>
  <w:num w:numId="26">
    <w:abstractNumId w:val="11"/>
  </w:num>
  <w:num w:numId="27">
    <w:abstractNumId w:val="2"/>
  </w:num>
  <w:num w:numId="28">
    <w:abstractNumId w:val="5"/>
  </w:num>
  <w:num w:numId="29">
    <w:abstractNumId w:val="13"/>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B8"/>
    <w:rsid w:val="00001454"/>
    <w:rsid w:val="0000472D"/>
    <w:rsid w:val="00007D7C"/>
    <w:rsid w:val="00011980"/>
    <w:rsid w:val="00014557"/>
    <w:rsid w:val="00020BAE"/>
    <w:rsid w:val="000235B3"/>
    <w:rsid w:val="00027BC5"/>
    <w:rsid w:val="00054A21"/>
    <w:rsid w:val="0006272A"/>
    <w:rsid w:val="00064F94"/>
    <w:rsid w:val="000929C7"/>
    <w:rsid w:val="000A712D"/>
    <w:rsid w:val="000B4CB3"/>
    <w:rsid w:val="000E0567"/>
    <w:rsid w:val="000E76F3"/>
    <w:rsid w:val="000E7FB4"/>
    <w:rsid w:val="000F1787"/>
    <w:rsid w:val="00101011"/>
    <w:rsid w:val="0010713C"/>
    <w:rsid w:val="00110A25"/>
    <w:rsid w:val="00120D57"/>
    <w:rsid w:val="001276D6"/>
    <w:rsid w:val="00132A50"/>
    <w:rsid w:val="00134DCF"/>
    <w:rsid w:val="00146AB9"/>
    <w:rsid w:val="00161868"/>
    <w:rsid w:val="00162DB2"/>
    <w:rsid w:val="00164176"/>
    <w:rsid w:val="00166629"/>
    <w:rsid w:val="001856D8"/>
    <w:rsid w:val="00187AA1"/>
    <w:rsid w:val="001938FA"/>
    <w:rsid w:val="00194936"/>
    <w:rsid w:val="001A20FD"/>
    <w:rsid w:val="001A2E98"/>
    <w:rsid w:val="001B316E"/>
    <w:rsid w:val="001B593F"/>
    <w:rsid w:val="001C0AA7"/>
    <w:rsid w:val="001D46F1"/>
    <w:rsid w:val="001F268E"/>
    <w:rsid w:val="0020132B"/>
    <w:rsid w:val="00210933"/>
    <w:rsid w:val="0021426E"/>
    <w:rsid w:val="00225DF9"/>
    <w:rsid w:val="00226815"/>
    <w:rsid w:val="00257E13"/>
    <w:rsid w:val="0029571D"/>
    <w:rsid w:val="002A463B"/>
    <w:rsid w:val="002A4CD8"/>
    <w:rsid w:val="002B2C4D"/>
    <w:rsid w:val="002B6E34"/>
    <w:rsid w:val="002C2C7F"/>
    <w:rsid w:val="002E232A"/>
    <w:rsid w:val="00303D33"/>
    <w:rsid w:val="00306D61"/>
    <w:rsid w:val="003076AE"/>
    <w:rsid w:val="003258FC"/>
    <w:rsid w:val="00342D96"/>
    <w:rsid w:val="00357A18"/>
    <w:rsid w:val="00366C2E"/>
    <w:rsid w:val="0037204A"/>
    <w:rsid w:val="00372245"/>
    <w:rsid w:val="00373277"/>
    <w:rsid w:val="0037759A"/>
    <w:rsid w:val="003A5127"/>
    <w:rsid w:val="003A7F41"/>
    <w:rsid w:val="003B4296"/>
    <w:rsid w:val="003B4613"/>
    <w:rsid w:val="003B5D89"/>
    <w:rsid w:val="003B63BA"/>
    <w:rsid w:val="003C34D8"/>
    <w:rsid w:val="003C544E"/>
    <w:rsid w:val="003D271E"/>
    <w:rsid w:val="003F007C"/>
    <w:rsid w:val="003F0C94"/>
    <w:rsid w:val="003F2548"/>
    <w:rsid w:val="003F5816"/>
    <w:rsid w:val="00414409"/>
    <w:rsid w:val="0043004B"/>
    <w:rsid w:val="004472EE"/>
    <w:rsid w:val="00453A33"/>
    <w:rsid w:val="00453E33"/>
    <w:rsid w:val="004541AB"/>
    <w:rsid w:val="00463D5B"/>
    <w:rsid w:val="00472DE1"/>
    <w:rsid w:val="00473BB5"/>
    <w:rsid w:val="004A216A"/>
    <w:rsid w:val="004A58B1"/>
    <w:rsid w:val="004B4BCD"/>
    <w:rsid w:val="004C148E"/>
    <w:rsid w:val="004C3F9F"/>
    <w:rsid w:val="004D5DA3"/>
    <w:rsid w:val="004E061F"/>
    <w:rsid w:val="004E210C"/>
    <w:rsid w:val="004E728F"/>
    <w:rsid w:val="004F0086"/>
    <w:rsid w:val="00502527"/>
    <w:rsid w:val="00520A14"/>
    <w:rsid w:val="00531648"/>
    <w:rsid w:val="005348A9"/>
    <w:rsid w:val="00546DB8"/>
    <w:rsid w:val="005533CB"/>
    <w:rsid w:val="0056188E"/>
    <w:rsid w:val="00565774"/>
    <w:rsid w:val="005665CB"/>
    <w:rsid w:val="0057204A"/>
    <w:rsid w:val="005770ED"/>
    <w:rsid w:val="005A0074"/>
    <w:rsid w:val="005D6726"/>
    <w:rsid w:val="005D6D28"/>
    <w:rsid w:val="005E343E"/>
    <w:rsid w:val="005E490D"/>
    <w:rsid w:val="005E679D"/>
    <w:rsid w:val="005F0807"/>
    <w:rsid w:val="005F440E"/>
    <w:rsid w:val="00600663"/>
    <w:rsid w:val="00603732"/>
    <w:rsid w:val="00605F3B"/>
    <w:rsid w:val="00607594"/>
    <w:rsid w:val="006353B7"/>
    <w:rsid w:val="006469B3"/>
    <w:rsid w:val="006556FC"/>
    <w:rsid w:val="006563DD"/>
    <w:rsid w:val="0066144C"/>
    <w:rsid w:val="00662645"/>
    <w:rsid w:val="00677FDD"/>
    <w:rsid w:val="0068372D"/>
    <w:rsid w:val="006A6BAA"/>
    <w:rsid w:val="006B4E31"/>
    <w:rsid w:val="006C7D33"/>
    <w:rsid w:val="006D3AD8"/>
    <w:rsid w:val="006D3F7D"/>
    <w:rsid w:val="006D5C69"/>
    <w:rsid w:val="006E62A8"/>
    <w:rsid w:val="006F5FBD"/>
    <w:rsid w:val="0071285A"/>
    <w:rsid w:val="007277D2"/>
    <w:rsid w:val="0073666B"/>
    <w:rsid w:val="00736997"/>
    <w:rsid w:val="00743EAA"/>
    <w:rsid w:val="0074593A"/>
    <w:rsid w:val="00760326"/>
    <w:rsid w:val="007A79EB"/>
    <w:rsid w:val="007C2EC5"/>
    <w:rsid w:val="007D0D98"/>
    <w:rsid w:val="007D1C4D"/>
    <w:rsid w:val="007D6810"/>
    <w:rsid w:val="00802775"/>
    <w:rsid w:val="00816793"/>
    <w:rsid w:val="00827A98"/>
    <w:rsid w:val="00832939"/>
    <w:rsid w:val="008422E5"/>
    <w:rsid w:val="0084664E"/>
    <w:rsid w:val="00853BE0"/>
    <w:rsid w:val="00856422"/>
    <w:rsid w:val="00864CE9"/>
    <w:rsid w:val="00874026"/>
    <w:rsid w:val="008B3C11"/>
    <w:rsid w:val="008C5175"/>
    <w:rsid w:val="008D550D"/>
    <w:rsid w:val="008E20D3"/>
    <w:rsid w:val="008E4530"/>
    <w:rsid w:val="008F651C"/>
    <w:rsid w:val="008F736C"/>
    <w:rsid w:val="009119DD"/>
    <w:rsid w:val="009123C6"/>
    <w:rsid w:val="009131FC"/>
    <w:rsid w:val="00930BE9"/>
    <w:rsid w:val="009318B7"/>
    <w:rsid w:val="00936BC8"/>
    <w:rsid w:val="00937071"/>
    <w:rsid w:val="00957814"/>
    <w:rsid w:val="0095784B"/>
    <w:rsid w:val="0097081E"/>
    <w:rsid w:val="0098589C"/>
    <w:rsid w:val="00987D9F"/>
    <w:rsid w:val="00990304"/>
    <w:rsid w:val="009D191A"/>
    <w:rsid w:val="009D67EB"/>
    <w:rsid w:val="009F73E0"/>
    <w:rsid w:val="009F7825"/>
    <w:rsid w:val="00A022BB"/>
    <w:rsid w:val="00A15674"/>
    <w:rsid w:val="00A232D3"/>
    <w:rsid w:val="00A237DC"/>
    <w:rsid w:val="00A2411A"/>
    <w:rsid w:val="00A24B84"/>
    <w:rsid w:val="00A31431"/>
    <w:rsid w:val="00A46F96"/>
    <w:rsid w:val="00A54635"/>
    <w:rsid w:val="00A62920"/>
    <w:rsid w:val="00A6726C"/>
    <w:rsid w:val="00A87315"/>
    <w:rsid w:val="00A911AF"/>
    <w:rsid w:val="00AA53B0"/>
    <w:rsid w:val="00AA6FA6"/>
    <w:rsid w:val="00AB7013"/>
    <w:rsid w:val="00AD24F2"/>
    <w:rsid w:val="00AD6919"/>
    <w:rsid w:val="00AE0FE3"/>
    <w:rsid w:val="00AE772B"/>
    <w:rsid w:val="00AF6795"/>
    <w:rsid w:val="00B014E8"/>
    <w:rsid w:val="00B32D76"/>
    <w:rsid w:val="00B5099D"/>
    <w:rsid w:val="00B5134C"/>
    <w:rsid w:val="00B53A22"/>
    <w:rsid w:val="00B57EFC"/>
    <w:rsid w:val="00B77717"/>
    <w:rsid w:val="00B85138"/>
    <w:rsid w:val="00B930F1"/>
    <w:rsid w:val="00BA61E3"/>
    <w:rsid w:val="00BB031E"/>
    <w:rsid w:val="00BB7694"/>
    <w:rsid w:val="00BD73C3"/>
    <w:rsid w:val="00BE53E9"/>
    <w:rsid w:val="00BF74A6"/>
    <w:rsid w:val="00C000FA"/>
    <w:rsid w:val="00C00D6A"/>
    <w:rsid w:val="00C042CF"/>
    <w:rsid w:val="00C06DBD"/>
    <w:rsid w:val="00C13E97"/>
    <w:rsid w:val="00C24C63"/>
    <w:rsid w:val="00C276E3"/>
    <w:rsid w:val="00C4131B"/>
    <w:rsid w:val="00C44FB8"/>
    <w:rsid w:val="00C54E36"/>
    <w:rsid w:val="00C60D4E"/>
    <w:rsid w:val="00C711A7"/>
    <w:rsid w:val="00C80D1F"/>
    <w:rsid w:val="00C874B3"/>
    <w:rsid w:val="00CA11EA"/>
    <w:rsid w:val="00CA601C"/>
    <w:rsid w:val="00CB2E37"/>
    <w:rsid w:val="00CB41E8"/>
    <w:rsid w:val="00CB4EA1"/>
    <w:rsid w:val="00CC3A11"/>
    <w:rsid w:val="00CD0E4F"/>
    <w:rsid w:val="00CD23BA"/>
    <w:rsid w:val="00CD3CF4"/>
    <w:rsid w:val="00CD759A"/>
    <w:rsid w:val="00CD7644"/>
    <w:rsid w:val="00CE3704"/>
    <w:rsid w:val="00D21221"/>
    <w:rsid w:val="00D278D3"/>
    <w:rsid w:val="00D3121E"/>
    <w:rsid w:val="00D502A5"/>
    <w:rsid w:val="00D54A24"/>
    <w:rsid w:val="00D62218"/>
    <w:rsid w:val="00D63AFE"/>
    <w:rsid w:val="00D71686"/>
    <w:rsid w:val="00D865F9"/>
    <w:rsid w:val="00D871A5"/>
    <w:rsid w:val="00D916F6"/>
    <w:rsid w:val="00D97CA7"/>
    <w:rsid w:val="00DC4DE8"/>
    <w:rsid w:val="00DD33F5"/>
    <w:rsid w:val="00DF7A68"/>
    <w:rsid w:val="00E03F8C"/>
    <w:rsid w:val="00E07CF2"/>
    <w:rsid w:val="00E1628F"/>
    <w:rsid w:val="00E22FDC"/>
    <w:rsid w:val="00E25EF1"/>
    <w:rsid w:val="00E3544F"/>
    <w:rsid w:val="00E36227"/>
    <w:rsid w:val="00E37CAF"/>
    <w:rsid w:val="00E528FA"/>
    <w:rsid w:val="00E66C6B"/>
    <w:rsid w:val="00E70769"/>
    <w:rsid w:val="00E93A1F"/>
    <w:rsid w:val="00EA14FC"/>
    <w:rsid w:val="00EB3E31"/>
    <w:rsid w:val="00ED0A47"/>
    <w:rsid w:val="00ED4340"/>
    <w:rsid w:val="00EE6499"/>
    <w:rsid w:val="00EF4AC1"/>
    <w:rsid w:val="00EF5311"/>
    <w:rsid w:val="00F077E4"/>
    <w:rsid w:val="00F10A40"/>
    <w:rsid w:val="00F11DF4"/>
    <w:rsid w:val="00F20A75"/>
    <w:rsid w:val="00F20A9C"/>
    <w:rsid w:val="00F2455E"/>
    <w:rsid w:val="00F27A61"/>
    <w:rsid w:val="00F3205F"/>
    <w:rsid w:val="00F320BE"/>
    <w:rsid w:val="00F41760"/>
    <w:rsid w:val="00F65C61"/>
    <w:rsid w:val="00F66D12"/>
    <w:rsid w:val="00F67C4E"/>
    <w:rsid w:val="00F67DDD"/>
    <w:rsid w:val="00F705AA"/>
    <w:rsid w:val="00FB242B"/>
    <w:rsid w:val="00FB5EC2"/>
    <w:rsid w:val="00FC1B75"/>
    <w:rsid w:val="00FC1C56"/>
    <w:rsid w:val="00FD7060"/>
    <w:rsid w:val="00FE3210"/>
    <w:rsid w:val="00FE4265"/>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65C55"/>
  <w14:defaultImageDpi w14:val="300"/>
  <w15:chartTrackingRefBased/>
  <w15:docId w15:val="{0C566CD5-E8C8-1247-9D9D-8DEC890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44FB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C44FB8"/>
    <w:pPr>
      <w:ind w:left="720"/>
      <w:contextualSpacing/>
    </w:pPr>
  </w:style>
  <w:style w:type="paragraph" w:styleId="NormalWeb">
    <w:name w:val="Normal (Web)"/>
    <w:basedOn w:val="Normal"/>
    <w:uiPriority w:val="99"/>
    <w:semiHidden/>
    <w:unhideWhenUsed/>
    <w:rsid w:val="002B2C4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B2C4D"/>
  </w:style>
  <w:style w:type="character" w:styleId="Hyperlink">
    <w:name w:val="Hyperlink"/>
    <w:basedOn w:val="DefaultParagraphFont"/>
    <w:uiPriority w:val="99"/>
    <w:unhideWhenUsed/>
    <w:rsid w:val="00A022BB"/>
    <w:rPr>
      <w:color w:val="0563C1" w:themeColor="hyperlink"/>
      <w:u w:val="single"/>
    </w:rPr>
  </w:style>
  <w:style w:type="character" w:customStyle="1" w:styleId="UnresolvedMention">
    <w:name w:val="Unresolved Mention"/>
    <w:basedOn w:val="DefaultParagraphFont"/>
    <w:uiPriority w:val="99"/>
    <w:rsid w:val="00A022BB"/>
    <w:rPr>
      <w:color w:val="605E5C"/>
      <w:shd w:val="clear" w:color="auto" w:fill="E1DFDD"/>
    </w:rPr>
  </w:style>
  <w:style w:type="paragraph" w:styleId="BalloonText">
    <w:name w:val="Balloon Text"/>
    <w:basedOn w:val="Normal"/>
    <w:link w:val="BalloonTextChar"/>
    <w:uiPriority w:val="99"/>
    <w:semiHidden/>
    <w:unhideWhenUsed/>
    <w:rsid w:val="006469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9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191">
      <w:bodyDiv w:val="1"/>
      <w:marLeft w:val="0"/>
      <w:marRight w:val="0"/>
      <w:marTop w:val="0"/>
      <w:marBottom w:val="0"/>
      <w:divBdr>
        <w:top w:val="none" w:sz="0" w:space="0" w:color="auto"/>
        <w:left w:val="none" w:sz="0" w:space="0" w:color="auto"/>
        <w:bottom w:val="none" w:sz="0" w:space="0" w:color="auto"/>
        <w:right w:val="none" w:sz="0" w:space="0" w:color="auto"/>
      </w:divBdr>
      <w:divsChild>
        <w:div w:id="1783181127">
          <w:marLeft w:val="360"/>
          <w:marRight w:val="0"/>
          <w:marTop w:val="140"/>
          <w:marBottom w:val="0"/>
          <w:divBdr>
            <w:top w:val="none" w:sz="0" w:space="0" w:color="auto"/>
            <w:left w:val="none" w:sz="0" w:space="0" w:color="auto"/>
            <w:bottom w:val="none" w:sz="0" w:space="0" w:color="auto"/>
            <w:right w:val="none" w:sz="0" w:space="0" w:color="auto"/>
          </w:divBdr>
        </w:div>
        <w:div w:id="623461457">
          <w:marLeft w:val="360"/>
          <w:marRight w:val="0"/>
          <w:marTop w:val="140"/>
          <w:marBottom w:val="0"/>
          <w:divBdr>
            <w:top w:val="none" w:sz="0" w:space="0" w:color="auto"/>
            <w:left w:val="none" w:sz="0" w:space="0" w:color="auto"/>
            <w:bottom w:val="none" w:sz="0" w:space="0" w:color="auto"/>
            <w:right w:val="none" w:sz="0" w:space="0" w:color="auto"/>
          </w:divBdr>
        </w:div>
        <w:div w:id="1080978009">
          <w:marLeft w:val="360"/>
          <w:marRight w:val="0"/>
          <w:marTop w:val="140"/>
          <w:marBottom w:val="0"/>
          <w:divBdr>
            <w:top w:val="none" w:sz="0" w:space="0" w:color="auto"/>
            <w:left w:val="none" w:sz="0" w:space="0" w:color="auto"/>
            <w:bottom w:val="none" w:sz="0" w:space="0" w:color="auto"/>
            <w:right w:val="none" w:sz="0" w:space="0" w:color="auto"/>
          </w:divBdr>
        </w:div>
      </w:divsChild>
    </w:div>
    <w:div w:id="128783747">
      <w:bodyDiv w:val="1"/>
      <w:marLeft w:val="0"/>
      <w:marRight w:val="0"/>
      <w:marTop w:val="0"/>
      <w:marBottom w:val="0"/>
      <w:divBdr>
        <w:top w:val="none" w:sz="0" w:space="0" w:color="auto"/>
        <w:left w:val="none" w:sz="0" w:space="0" w:color="auto"/>
        <w:bottom w:val="none" w:sz="0" w:space="0" w:color="auto"/>
        <w:right w:val="none" w:sz="0" w:space="0" w:color="auto"/>
      </w:divBdr>
      <w:divsChild>
        <w:div w:id="886379068">
          <w:marLeft w:val="0"/>
          <w:marRight w:val="0"/>
          <w:marTop w:val="0"/>
          <w:marBottom w:val="0"/>
          <w:divBdr>
            <w:top w:val="none" w:sz="0" w:space="0" w:color="auto"/>
            <w:left w:val="none" w:sz="0" w:space="0" w:color="auto"/>
            <w:bottom w:val="none" w:sz="0" w:space="0" w:color="auto"/>
            <w:right w:val="none" w:sz="0" w:space="0" w:color="auto"/>
          </w:divBdr>
          <w:divsChild>
            <w:div w:id="803625288">
              <w:marLeft w:val="0"/>
              <w:marRight w:val="0"/>
              <w:marTop w:val="0"/>
              <w:marBottom w:val="0"/>
              <w:divBdr>
                <w:top w:val="none" w:sz="0" w:space="0" w:color="auto"/>
                <w:left w:val="none" w:sz="0" w:space="0" w:color="auto"/>
                <w:bottom w:val="none" w:sz="0" w:space="0" w:color="auto"/>
                <w:right w:val="none" w:sz="0" w:space="0" w:color="auto"/>
              </w:divBdr>
              <w:divsChild>
                <w:div w:id="7661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2507">
      <w:bodyDiv w:val="1"/>
      <w:marLeft w:val="0"/>
      <w:marRight w:val="0"/>
      <w:marTop w:val="0"/>
      <w:marBottom w:val="0"/>
      <w:divBdr>
        <w:top w:val="none" w:sz="0" w:space="0" w:color="auto"/>
        <w:left w:val="none" w:sz="0" w:space="0" w:color="auto"/>
        <w:bottom w:val="none" w:sz="0" w:space="0" w:color="auto"/>
        <w:right w:val="none" w:sz="0" w:space="0" w:color="auto"/>
      </w:divBdr>
      <w:divsChild>
        <w:div w:id="1945919104">
          <w:marLeft w:val="0"/>
          <w:marRight w:val="0"/>
          <w:marTop w:val="0"/>
          <w:marBottom w:val="0"/>
          <w:divBdr>
            <w:top w:val="none" w:sz="0" w:space="0" w:color="auto"/>
            <w:left w:val="none" w:sz="0" w:space="0" w:color="auto"/>
            <w:bottom w:val="none" w:sz="0" w:space="0" w:color="auto"/>
            <w:right w:val="none" w:sz="0" w:space="0" w:color="auto"/>
          </w:divBdr>
          <w:divsChild>
            <w:div w:id="963660244">
              <w:marLeft w:val="0"/>
              <w:marRight w:val="0"/>
              <w:marTop w:val="0"/>
              <w:marBottom w:val="0"/>
              <w:divBdr>
                <w:top w:val="none" w:sz="0" w:space="0" w:color="auto"/>
                <w:left w:val="none" w:sz="0" w:space="0" w:color="auto"/>
                <w:bottom w:val="none" w:sz="0" w:space="0" w:color="auto"/>
                <w:right w:val="none" w:sz="0" w:space="0" w:color="auto"/>
              </w:divBdr>
              <w:divsChild>
                <w:div w:id="2722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5313">
      <w:bodyDiv w:val="1"/>
      <w:marLeft w:val="0"/>
      <w:marRight w:val="0"/>
      <w:marTop w:val="0"/>
      <w:marBottom w:val="0"/>
      <w:divBdr>
        <w:top w:val="none" w:sz="0" w:space="0" w:color="auto"/>
        <w:left w:val="none" w:sz="0" w:space="0" w:color="auto"/>
        <w:bottom w:val="none" w:sz="0" w:space="0" w:color="auto"/>
        <w:right w:val="none" w:sz="0" w:space="0" w:color="auto"/>
      </w:divBdr>
      <w:divsChild>
        <w:div w:id="2099862388">
          <w:marLeft w:val="0"/>
          <w:marRight w:val="0"/>
          <w:marTop w:val="0"/>
          <w:marBottom w:val="0"/>
          <w:divBdr>
            <w:top w:val="none" w:sz="0" w:space="0" w:color="auto"/>
            <w:left w:val="none" w:sz="0" w:space="0" w:color="auto"/>
            <w:bottom w:val="none" w:sz="0" w:space="0" w:color="auto"/>
            <w:right w:val="none" w:sz="0" w:space="0" w:color="auto"/>
          </w:divBdr>
          <w:divsChild>
            <w:div w:id="48846427">
              <w:marLeft w:val="0"/>
              <w:marRight w:val="0"/>
              <w:marTop w:val="0"/>
              <w:marBottom w:val="0"/>
              <w:divBdr>
                <w:top w:val="none" w:sz="0" w:space="0" w:color="auto"/>
                <w:left w:val="none" w:sz="0" w:space="0" w:color="auto"/>
                <w:bottom w:val="none" w:sz="0" w:space="0" w:color="auto"/>
                <w:right w:val="none" w:sz="0" w:space="0" w:color="auto"/>
              </w:divBdr>
              <w:divsChild>
                <w:div w:id="16036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5662">
      <w:bodyDiv w:val="1"/>
      <w:marLeft w:val="0"/>
      <w:marRight w:val="0"/>
      <w:marTop w:val="0"/>
      <w:marBottom w:val="0"/>
      <w:divBdr>
        <w:top w:val="none" w:sz="0" w:space="0" w:color="auto"/>
        <w:left w:val="none" w:sz="0" w:space="0" w:color="auto"/>
        <w:bottom w:val="none" w:sz="0" w:space="0" w:color="auto"/>
        <w:right w:val="none" w:sz="0" w:space="0" w:color="auto"/>
      </w:divBdr>
      <w:divsChild>
        <w:div w:id="691223179">
          <w:marLeft w:val="360"/>
          <w:marRight w:val="0"/>
          <w:marTop w:val="140"/>
          <w:marBottom w:val="0"/>
          <w:divBdr>
            <w:top w:val="none" w:sz="0" w:space="0" w:color="auto"/>
            <w:left w:val="none" w:sz="0" w:space="0" w:color="auto"/>
            <w:bottom w:val="none" w:sz="0" w:space="0" w:color="auto"/>
            <w:right w:val="none" w:sz="0" w:space="0" w:color="auto"/>
          </w:divBdr>
        </w:div>
        <w:div w:id="1151214531">
          <w:marLeft w:val="360"/>
          <w:marRight w:val="0"/>
          <w:marTop w:val="140"/>
          <w:marBottom w:val="0"/>
          <w:divBdr>
            <w:top w:val="none" w:sz="0" w:space="0" w:color="auto"/>
            <w:left w:val="none" w:sz="0" w:space="0" w:color="auto"/>
            <w:bottom w:val="none" w:sz="0" w:space="0" w:color="auto"/>
            <w:right w:val="none" w:sz="0" w:space="0" w:color="auto"/>
          </w:divBdr>
        </w:div>
        <w:div w:id="866989922">
          <w:marLeft w:val="360"/>
          <w:marRight w:val="0"/>
          <w:marTop w:val="140"/>
          <w:marBottom w:val="0"/>
          <w:divBdr>
            <w:top w:val="none" w:sz="0" w:space="0" w:color="auto"/>
            <w:left w:val="none" w:sz="0" w:space="0" w:color="auto"/>
            <w:bottom w:val="none" w:sz="0" w:space="0" w:color="auto"/>
            <w:right w:val="none" w:sz="0" w:space="0" w:color="auto"/>
          </w:divBdr>
        </w:div>
        <w:div w:id="1935086598">
          <w:marLeft w:val="360"/>
          <w:marRight w:val="0"/>
          <w:marTop w:val="140"/>
          <w:marBottom w:val="0"/>
          <w:divBdr>
            <w:top w:val="none" w:sz="0" w:space="0" w:color="auto"/>
            <w:left w:val="none" w:sz="0" w:space="0" w:color="auto"/>
            <w:bottom w:val="none" w:sz="0" w:space="0" w:color="auto"/>
            <w:right w:val="none" w:sz="0" w:space="0" w:color="auto"/>
          </w:divBdr>
        </w:div>
        <w:div w:id="1819616184">
          <w:marLeft w:val="360"/>
          <w:marRight w:val="0"/>
          <w:marTop w:val="140"/>
          <w:marBottom w:val="0"/>
          <w:divBdr>
            <w:top w:val="none" w:sz="0" w:space="0" w:color="auto"/>
            <w:left w:val="none" w:sz="0" w:space="0" w:color="auto"/>
            <w:bottom w:val="none" w:sz="0" w:space="0" w:color="auto"/>
            <w:right w:val="none" w:sz="0" w:space="0" w:color="auto"/>
          </w:divBdr>
        </w:div>
        <w:div w:id="568999699">
          <w:marLeft w:val="360"/>
          <w:marRight w:val="0"/>
          <w:marTop w:val="140"/>
          <w:marBottom w:val="0"/>
          <w:divBdr>
            <w:top w:val="none" w:sz="0" w:space="0" w:color="auto"/>
            <w:left w:val="none" w:sz="0" w:space="0" w:color="auto"/>
            <w:bottom w:val="none" w:sz="0" w:space="0" w:color="auto"/>
            <w:right w:val="none" w:sz="0" w:space="0" w:color="auto"/>
          </w:divBdr>
        </w:div>
        <w:div w:id="259072980">
          <w:marLeft w:val="360"/>
          <w:marRight w:val="0"/>
          <w:marTop w:val="140"/>
          <w:marBottom w:val="0"/>
          <w:divBdr>
            <w:top w:val="none" w:sz="0" w:space="0" w:color="auto"/>
            <w:left w:val="none" w:sz="0" w:space="0" w:color="auto"/>
            <w:bottom w:val="none" w:sz="0" w:space="0" w:color="auto"/>
            <w:right w:val="none" w:sz="0" w:space="0" w:color="auto"/>
          </w:divBdr>
        </w:div>
      </w:divsChild>
    </w:div>
    <w:div w:id="562109739">
      <w:bodyDiv w:val="1"/>
      <w:marLeft w:val="0"/>
      <w:marRight w:val="0"/>
      <w:marTop w:val="0"/>
      <w:marBottom w:val="0"/>
      <w:divBdr>
        <w:top w:val="none" w:sz="0" w:space="0" w:color="auto"/>
        <w:left w:val="none" w:sz="0" w:space="0" w:color="auto"/>
        <w:bottom w:val="none" w:sz="0" w:space="0" w:color="auto"/>
        <w:right w:val="none" w:sz="0" w:space="0" w:color="auto"/>
      </w:divBdr>
      <w:divsChild>
        <w:div w:id="968172898">
          <w:marLeft w:val="547"/>
          <w:marRight w:val="0"/>
          <w:marTop w:val="0"/>
          <w:marBottom w:val="0"/>
          <w:divBdr>
            <w:top w:val="none" w:sz="0" w:space="0" w:color="auto"/>
            <w:left w:val="none" w:sz="0" w:space="0" w:color="auto"/>
            <w:bottom w:val="none" w:sz="0" w:space="0" w:color="auto"/>
            <w:right w:val="none" w:sz="0" w:space="0" w:color="auto"/>
          </w:divBdr>
        </w:div>
        <w:div w:id="104926567">
          <w:marLeft w:val="547"/>
          <w:marRight w:val="0"/>
          <w:marTop w:val="0"/>
          <w:marBottom w:val="0"/>
          <w:divBdr>
            <w:top w:val="none" w:sz="0" w:space="0" w:color="auto"/>
            <w:left w:val="none" w:sz="0" w:space="0" w:color="auto"/>
            <w:bottom w:val="none" w:sz="0" w:space="0" w:color="auto"/>
            <w:right w:val="none" w:sz="0" w:space="0" w:color="auto"/>
          </w:divBdr>
        </w:div>
        <w:div w:id="1667054065">
          <w:marLeft w:val="547"/>
          <w:marRight w:val="0"/>
          <w:marTop w:val="0"/>
          <w:marBottom w:val="0"/>
          <w:divBdr>
            <w:top w:val="none" w:sz="0" w:space="0" w:color="auto"/>
            <w:left w:val="none" w:sz="0" w:space="0" w:color="auto"/>
            <w:bottom w:val="none" w:sz="0" w:space="0" w:color="auto"/>
            <w:right w:val="none" w:sz="0" w:space="0" w:color="auto"/>
          </w:divBdr>
        </w:div>
        <w:div w:id="617756567">
          <w:marLeft w:val="547"/>
          <w:marRight w:val="0"/>
          <w:marTop w:val="0"/>
          <w:marBottom w:val="0"/>
          <w:divBdr>
            <w:top w:val="none" w:sz="0" w:space="0" w:color="auto"/>
            <w:left w:val="none" w:sz="0" w:space="0" w:color="auto"/>
            <w:bottom w:val="none" w:sz="0" w:space="0" w:color="auto"/>
            <w:right w:val="none" w:sz="0" w:space="0" w:color="auto"/>
          </w:divBdr>
        </w:div>
        <w:div w:id="162354514">
          <w:marLeft w:val="547"/>
          <w:marRight w:val="0"/>
          <w:marTop w:val="0"/>
          <w:marBottom w:val="0"/>
          <w:divBdr>
            <w:top w:val="none" w:sz="0" w:space="0" w:color="auto"/>
            <w:left w:val="none" w:sz="0" w:space="0" w:color="auto"/>
            <w:bottom w:val="none" w:sz="0" w:space="0" w:color="auto"/>
            <w:right w:val="none" w:sz="0" w:space="0" w:color="auto"/>
          </w:divBdr>
        </w:div>
        <w:div w:id="211693976">
          <w:marLeft w:val="547"/>
          <w:marRight w:val="0"/>
          <w:marTop w:val="0"/>
          <w:marBottom w:val="0"/>
          <w:divBdr>
            <w:top w:val="none" w:sz="0" w:space="0" w:color="auto"/>
            <w:left w:val="none" w:sz="0" w:space="0" w:color="auto"/>
            <w:bottom w:val="none" w:sz="0" w:space="0" w:color="auto"/>
            <w:right w:val="none" w:sz="0" w:space="0" w:color="auto"/>
          </w:divBdr>
        </w:div>
      </w:divsChild>
    </w:div>
    <w:div w:id="1172335223">
      <w:bodyDiv w:val="1"/>
      <w:marLeft w:val="0"/>
      <w:marRight w:val="0"/>
      <w:marTop w:val="0"/>
      <w:marBottom w:val="0"/>
      <w:divBdr>
        <w:top w:val="none" w:sz="0" w:space="0" w:color="auto"/>
        <w:left w:val="none" w:sz="0" w:space="0" w:color="auto"/>
        <w:bottom w:val="none" w:sz="0" w:space="0" w:color="auto"/>
        <w:right w:val="none" w:sz="0" w:space="0" w:color="auto"/>
      </w:divBdr>
      <w:divsChild>
        <w:div w:id="1989893398">
          <w:marLeft w:val="0"/>
          <w:marRight w:val="0"/>
          <w:marTop w:val="0"/>
          <w:marBottom w:val="0"/>
          <w:divBdr>
            <w:top w:val="none" w:sz="0" w:space="0" w:color="auto"/>
            <w:left w:val="none" w:sz="0" w:space="0" w:color="auto"/>
            <w:bottom w:val="none" w:sz="0" w:space="0" w:color="auto"/>
            <w:right w:val="none" w:sz="0" w:space="0" w:color="auto"/>
          </w:divBdr>
          <w:divsChild>
            <w:div w:id="2137867802">
              <w:marLeft w:val="0"/>
              <w:marRight w:val="0"/>
              <w:marTop w:val="0"/>
              <w:marBottom w:val="0"/>
              <w:divBdr>
                <w:top w:val="none" w:sz="0" w:space="0" w:color="auto"/>
                <w:left w:val="none" w:sz="0" w:space="0" w:color="auto"/>
                <w:bottom w:val="none" w:sz="0" w:space="0" w:color="auto"/>
                <w:right w:val="none" w:sz="0" w:space="0" w:color="auto"/>
              </w:divBdr>
              <w:divsChild>
                <w:div w:id="12700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3338">
      <w:bodyDiv w:val="1"/>
      <w:marLeft w:val="0"/>
      <w:marRight w:val="0"/>
      <w:marTop w:val="0"/>
      <w:marBottom w:val="0"/>
      <w:divBdr>
        <w:top w:val="none" w:sz="0" w:space="0" w:color="auto"/>
        <w:left w:val="none" w:sz="0" w:space="0" w:color="auto"/>
        <w:bottom w:val="none" w:sz="0" w:space="0" w:color="auto"/>
        <w:right w:val="none" w:sz="0" w:space="0" w:color="auto"/>
      </w:divBdr>
      <w:divsChild>
        <w:div w:id="1875730414">
          <w:marLeft w:val="0"/>
          <w:marRight w:val="0"/>
          <w:marTop w:val="0"/>
          <w:marBottom w:val="0"/>
          <w:divBdr>
            <w:top w:val="none" w:sz="0" w:space="0" w:color="auto"/>
            <w:left w:val="none" w:sz="0" w:space="0" w:color="auto"/>
            <w:bottom w:val="none" w:sz="0" w:space="0" w:color="auto"/>
            <w:right w:val="none" w:sz="0" w:space="0" w:color="auto"/>
          </w:divBdr>
          <w:divsChild>
            <w:div w:id="619147401">
              <w:marLeft w:val="0"/>
              <w:marRight w:val="0"/>
              <w:marTop w:val="0"/>
              <w:marBottom w:val="0"/>
              <w:divBdr>
                <w:top w:val="none" w:sz="0" w:space="0" w:color="auto"/>
                <w:left w:val="none" w:sz="0" w:space="0" w:color="auto"/>
                <w:bottom w:val="none" w:sz="0" w:space="0" w:color="auto"/>
                <w:right w:val="none" w:sz="0" w:space="0" w:color="auto"/>
              </w:divBdr>
              <w:divsChild>
                <w:div w:id="4279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90265">
      <w:bodyDiv w:val="1"/>
      <w:marLeft w:val="0"/>
      <w:marRight w:val="0"/>
      <w:marTop w:val="0"/>
      <w:marBottom w:val="0"/>
      <w:divBdr>
        <w:top w:val="none" w:sz="0" w:space="0" w:color="auto"/>
        <w:left w:val="none" w:sz="0" w:space="0" w:color="auto"/>
        <w:bottom w:val="none" w:sz="0" w:space="0" w:color="auto"/>
        <w:right w:val="none" w:sz="0" w:space="0" w:color="auto"/>
      </w:divBdr>
      <w:divsChild>
        <w:div w:id="1670673311">
          <w:marLeft w:val="0"/>
          <w:marRight w:val="0"/>
          <w:marTop w:val="0"/>
          <w:marBottom w:val="0"/>
          <w:divBdr>
            <w:top w:val="none" w:sz="0" w:space="0" w:color="auto"/>
            <w:left w:val="none" w:sz="0" w:space="0" w:color="auto"/>
            <w:bottom w:val="none" w:sz="0" w:space="0" w:color="auto"/>
            <w:right w:val="none" w:sz="0" w:space="0" w:color="auto"/>
          </w:divBdr>
          <w:divsChild>
            <w:div w:id="30961945">
              <w:marLeft w:val="0"/>
              <w:marRight w:val="0"/>
              <w:marTop w:val="0"/>
              <w:marBottom w:val="0"/>
              <w:divBdr>
                <w:top w:val="none" w:sz="0" w:space="0" w:color="auto"/>
                <w:left w:val="none" w:sz="0" w:space="0" w:color="auto"/>
                <w:bottom w:val="none" w:sz="0" w:space="0" w:color="auto"/>
                <w:right w:val="none" w:sz="0" w:space="0" w:color="auto"/>
              </w:divBdr>
              <w:divsChild>
                <w:div w:id="16648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8113">
      <w:bodyDiv w:val="1"/>
      <w:marLeft w:val="0"/>
      <w:marRight w:val="0"/>
      <w:marTop w:val="0"/>
      <w:marBottom w:val="0"/>
      <w:divBdr>
        <w:top w:val="none" w:sz="0" w:space="0" w:color="auto"/>
        <w:left w:val="none" w:sz="0" w:space="0" w:color="auto"/>
        <w:bottom w:val="none" w:sz="0" w:space="0" w:color="auto"/>
        <w:right w:val="none" w:sz="0" w:space="0" w:color="auto"/>
      </w:divBdr>
      <w:divsChild>
        <w:div w:id="1137260794">
          <w:marLeft w:val="0"/>
          <w:marRight w:val="0"/>
          <w:marTop w:val="0"/>
          <w:marBottom w:val="0"/>
          <w:divBdr>
            <w:top w:val="none" w:sz="0" w:space="0" w:color="auto"/>
            <w:left w:val="none" w:sz="0" w:space="0" w:color="auto"/>
            <w:bottom w:val="none" w:sz="0" w:space="0" w:color="auto"/>
            <w:right w:val="none" w:sz="0" w:space="0" w:color="auto"/>
          </w:divBdr>
          <w:divsChild>
            <w:div w:id="194974283">
              <w:marLeft w:val="0"/>
              <w:marRight w:val="0"/>
              <w:marTop w:val="0"/>
              <w:marBottom w:val="0"/>
              <w:divBdr>
                <w:top w:val="none" w:sz="0" w:space="0" w:color="auto"/>
                <w:left w:val="none" w:sz="0" w:space="0" w:color="auto"/>
                <w:bottom w:val="none" w:sz="0" w:space="0" w:color="auto"/>
                <w:right w:val="none" w:sz="0" w:space="0" w:color="auto"/>
              </w:divBdr>
              <w:divsChild>
                <w:div w:id="1252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7856">
      <w:bodyDiv w:val="1"/>
      <w:marLeft w:val="0"/>
      <w:marRight w:val="0"/>
      <w:marTop w:val="0"/>
      <w:marBottom w:val="0"/>
      <w:divBdr>
        <w:top w:val="none" w:sz="0" w:space="0" w:color="auto"/>
        <w:left w:val="none" w:sz="0" w:space="0" w:color="auto"/>
        <w:bottom w:val="none" w:sz="0" w:space="0" w:color="auto"/>
        <w:right w:val="none" w:sz="0" w:space="0" w:color="auto"/>
      </w:divBdr>
      <w:divsChild>
        <w:div w:id="1921720764">
          <w:marLeft w:val="547"/>
          <w:marRight w:val="0"/>
          <w:marTop w:val="0"/>
          <w:marBottom w:val="0"/>
          <w:divBdr>
            <w:top w:val="none" w:sz="0" w:space="0" w:color="auto"/>
            <w:left w:val="none" w:sz="0" w:space="0" w:color="auto"/>
            <w:bottom w:val="none" w:sz="0" w:space="0" w:color="auto"/>
            <w:right w:val="none" w:sz="0" w:space="0" w:color="auto"/>
          </w:divBdr>
        </w:div>
        <w:div w:id="827863001">
          <w:marLeft w:val="547"/>
          <w:marRight w:val="0"/>
          <w:marTop w:val="0"/>
          <w:marBottom w:val="0"/>
          <w:divBdr>
            <w:top w:val="none" w:sz="0" w:space="0" w:color="auto"/>
            <w:left w:val="none" w:sz="0" w:space="0" w:color="auto"/>
            <w:bottom w:val="none" w:sz="0" w:space="0" w:color="auto"/>
            <w:right w:val="none" w:sz="0" w:space="0" w:color="auto"/>
          </w:divBdr>
        </w:div>
        <w:div w:id="3438305">
          <w:marLeft w:val="547"/>
          <w:marRight w:val="0"/>
          <w:marTop w:val="0"/>
          <w:marBottom w:val="0"/>
          <w:divBdr>
            <w:top w:val="none" w:sz="0" w:space="0" w:color="auto"/>
            <w:left w:val="none" w:sz="0" w:space="0" w:color="auto"/>
            <w:bottom w:val="none" w:sz="0" w:space="0" w:color="auto"/>
            <w:right w:val="none" w:sz="0" w:space="0" w:color="auto"/>
          </w:divBdr>
        </w:div>
        <w:div w:id="2077168453">
          <w:marLeft w:val="547"/>
          <w:marRight w:val="0"/>
          <w:marTop w:val="0"/>
          <w:marBottom w:val="0"/>
          <w:divBdr>
            <w:top w:val="none" w:sz="0" w:space="0" w:color="auto"/>
            <w:left w:val="none" w:sz="0" w:space="0" w:color="auto"/>
            <w:bottom w:val="none" w:sz="0" w:space="0" w:color="auto"/>
            <w:right w:val="none" w:sz="0" w:space="0" w:color="auto"/>
          </w:divBdr>
        </w:div>
        <w:div w:id="163517669">
          <w:marLeft w:val="547"/>
          <w:marRight w:val="0"/>
          <w:marTop w:val="0"/>
          <w:marBottom w:val="0"/>
          <w:divBdr>
            <w:top w:val="none" w:sz="0" w:space="0" w:color="auto"/>
            <w:left w:val="none" w:sz="0" w:space="0" w:color="auto"/>
            <w:bottom w:val="none" w:sz="0" w:space="0" w:color="auto"/>
            <w:right w:val="none" w:sz="0" w:space="0" w:color="auto"/>
          </w:divBdr>
        </w:div>
        <w:div w:id="220292678">
          <w:marLeft w:val="547"/>
          <w:marRight w:val="0"/>
          <w:marTop w:val="0"/>
          <w:marBottom w:val="0"/>
          <w:divBdr>
            <w:top w:val="none" w:sz="0" w:space="0" w:color="auto"/>
            <w:left w:val="none" w:sz="0" w:space="0" w:color="auto"/>
            <w:bottom w:val="none" w:sz="0" w:space="0" w:color="auto"/>
            <w:right w:val="none" w:sz="0" w:space="0" w:color="auto"/>
          </w:divBdr>
        </w:div>
        <w:div w:id="1918783737">
          <w:marLeft w:val="547"/>
          <w:marRight w:val="0"/>
          <w:marTop w:val="0"/>
          <w:marBottom w:val="0"/>
          <w:divBdr>
            <w:top w:val="none" w:sz="0" w:space="0" w:color="auto"/>
            <w:left w:val="none" w:sz="0" w:space="0" w:color="auto"/>
            <w:bottom w:val="none" w:sz="0" w:space="0" w:color="auto"/>
            <w:right w:val="none" w:sz="0" w:space="0" w:color="auto"/>
          </w:divBdr>
        </w:div>
        <w:div w:id="14465396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pts.washington.edu/hcsats/PDF/TF-%20CBT/pages/positive_parent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1279</Words>
  <Characters>7293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Tolliver</dc:creator>
  <cp:keywords/>
  <dc:description/>
  <cp:lastModifiedBy>Johnson, Michelle E.</cp:lastModifiedBy>
  <cp:revision>2</cp:revision>
  <dcterms:created xsi:type="dcterms:W3CDTF">2019-05-20T19:40:00Z</dcterms:created>
  <dcterms:modified xsi:type="dcterms:W3CDTF">2019-05-20T19:40:00Z</dcterms:modified>
</cp:coreProperties>
</file>