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1E1" w:rsidRPr="0056260A" w:rsidRDefault="00B371E1" w:rsidP="00B371E1">
      <w:pPr>
        <w:pStyle w:val="Title"/>
        <w:spacing w:after="6720"/>
        <w:rPr>
          <w:sz w:val="56"/>
          <w:szCs w:val="56"/>
        </w:rPr>
      </w:pPr>
      <w:r w:rsidRPr="0056260A">
        <w:rPr>
          <w:sz w:val="56"/>
          <w:szCs w:val="56"/>
        </w:rPr>
        <w:t>Academic Technology Support</w:t>
      </w:r>
    </w:p>
    <w:p w:rsidR="000763F0" w:rsidRPr="000763F0" w:rsidRDefault="00D97EC3" w:rsidP="000763F0">
      <w:pPr>
        <w:pStyle w:val="Subtitle"/>
      </w:pPr>
      <w:r>
        <w:t>Grades</w:t>
      </w:r>
    </w:p>
    <w:p w:rsidR="00B371E1" w:rsidRPr="00AE7D9E" w:rsidRDefault="00B371E1" w:rsidP="00B371E1">
      <w:pPr>
        <w:jc w:val="center"/>
        <w:rPr>
          <w:rStyle w:val="SubtleEmphasis"/>
          <w:sz w:val="34"/>
          <w:szCs w:val="34"/>
        </w:rPr>
      </w:pPr>
      <w:r>
        <w:rPr>
          <w:rStyle w:val="SubtleEmphasis"/>
          <w:sz w:val="34"/>
          <w:szCs w:val="34"/>
        </w:rPr>
        <w:t>Student Quick Start Guide</w:t>
      </w:r>
    </w:p>
    <w:p w:rsidR="00AB00DC" w:rsidRPr="00A7230B" w:rsidRDefault="00AB00DC" w:rsidP="00A7230B">
      <w:pPr>
        <w:rPr>
          <w:rStyle w:val="SubtleEmphasis"/>
          <w:rFonts w:ascii="Times New Roman" w:hAnsi="Times New Roman" w:cs="Times New Roman"/>
          <w:sz w:val="24"/>
          <w:szCs w:val="24"/>
        </w:rPr>
      </w:pPr>
    </w:p>
    <w:p w:rsidR="0056260A" w:rsidRPr="00A7230B" w:rsidRDefault="0056260A" w:rsidP="00A7230B">
      <w:pPr>
        <w:rPr>
          <w:rStyle w:val="SubtleEmphasis"/>
          <w:rFonts w:ascii="Times New Roman" w:hAnsi="Times New Roman" w:cs="Times New Roman"/>
          <w:sz w:val="24"/>
          <w:szCs w:val="24"/>
        </w:rPr>
        <w:sectPr w:rsidR="0056260A" w:rsidRPr="00A7230B" w:rsidSect="009A041F">
          <w:headerReference w:type="default" r:id="rId8"/>
          <w:footerReference w:type="even" r:id="rId9"/>
          <w:footerReference w:type="default" r:id="rId10"/>
          <w:pgSz w:w="12240" w:h="15840"/>
          <w:pgMar w:top="1584" w:right="1440" w:bottom="1800" w:left="1440" w:header="720" w:footer="720" w:gutter="0"/>
          <w:cols w:space="720"/>
          <w:docGrid w:linePitch="360"/>
        </w:sectPr>
      </w:pPr>
    </w:p>
    <w:sdt>
      <w:sdtPr>
        <w:rPr>
          <w:rFonts w:ascii="Times New Roman" w:hAnsi="Times New Roman" w:cs="Times New Roman"/>
          <w:b/>
          <w:bCs/>
          <w:i/>
          <w:noProof/>
          <w:color w:val="4C4C4C"/>
          <w:sz w:val="24"/>
          <w:szCs w:val="24"/>
        </w:rPr>
        <w:id w:val="-1653667885"/>
        <w:docPartObj>
          <w:docPartGallery w:val="Table of Contents"/>
          <w:docPartUnique/>
        </w:docPartObj>
      </w:sdtPr>
      <w:sdtEndPr>
        <w:rPr>
          <w:b w:val="0"/>
          <w:bCs w:val="0"/>
          <w:noProof w:val="0"/>
        </w:rPr>
      </w:sdtEndPr>
      <w:sdtContent>
        <w:p w:rsidR="009D3599" w:rsidRPr="00A7230B" w:rsidRDefault="009D3599" w:rsidP="00A7230B">
          <w:pPr>
            <w:rPr>
              <w:rFonts w:ascii="Times New Roman" w:hAnsi="Times New Roman" w:cs="Times New Roman"/>
              <w:sz w:val="24"/>
              <w:szCs w:val="24"/>
            </w:rPr>
          </w:pPr>
          <w:r w:rsidRPr="00A7230B">
            <w:rPr>
              <w:rFonts w:ascii="Times New Roman" w:hAnsi="Times New Roman" w:cs="Times New Roman"/>
              <w:sz w:val="24"/>
              <w:szCs w:val="24"/>
            </w:rPr>
            <w:t>Table of Contents:</w:t>
          </w:r>
        </w:p>
        <w:p w:rsidR="00F85D4D" w:rsidRDefault="005E4D6A">
          <w:pPr>
            <w:pStyle w:val="TOC1"/>
            <w:rPr>
              <w:rFonts w:asciiTheme="minorHAnsi" w:eastAsiaTheme="minorEastAsia" w:hAnsiTheme="minorHAnsi"/>
              <w:color w:val="auto"/>
              <w:sz w:val="22"/>
            </w:rPr>
          </w:pPr>
          <w:r w:rsidRPr="00A7230B">
            <w:rPr>
              <w:rFonts w:ascii="Times New Roman" w:eastAsiaTheme="minorEastAsia" w:hAnsi="Times New Roman" w:cs="Times New Roman"/>
              <w:kern w:val="2"/>
              <w:szCs w:val="24"/>
              <w14:ligatures w14:val="standard"/>
            </w:rPr>
            <w:fldChar w:fldCharType="begin"/>
          </w:r>
          <w:r w:rsidRPr="00A7230B">
            <w:rPr>
              <w:rFonts w:ascii="Times New Roman" w:eastAsiaTheme="minorEastAsia" w:hAnsi="Times New Roman" w:cs="Times New Roman"/>
              <w:kern w:val="2"/>
              <w:szCs w:val="24"/>
              <w14:ligatures w14:val="standard"/>
            </w:rPr>
            <w:instrText xml:space="preserve"> TOC \o "1-1" \h \z \u </w:instrText>
          </w:r>
          <w:r w:rsidRPr="00A7230B">
            <w:rPr>
              <w:rFonts w:ascii="Times New Roman" w:eastAsiaTheme="minorEastAsia" w:hAnsi="Times New Roman" w:cs="Times New Roman"/>
              <w:kern w:val="2"/>
              <w:szCs w:val="24"/>
              <w14:ligatures w14:val="standard"/>
            </w:rPr>
            <w:fldChar w:fldCharType="separate"/>
          </w:r>
          <w:hyperlink w:anchor="_Toc400977361" w:history="1">
            <w:r w:rsidR="00F85D4D" w:rsidRPr="002125B8">
              <w:rPr>
                <w:rStyle w:val="Hyperlink"/>
              </w:rPr>
              <w:t>Accessing Grades</w:t>
            </w:r>
            <w:r w:rsidR="00F85D4D">
              <w:rPr>
                <w:webHidden/>
              </w:rPr>
              <w:tab/>
            </w:r>
            <w:r w:rsidR="00F85D4D">
              <w:rPr>
                <w:webHidden/>
              </w:rPr>
              <w:fldChar w:fldCharType="begin"/>
            </w:r>
            <w:r w:rsidR="00F85D4D">
              <w:rPr>
                <w:webHidden/>
              </w:rPr>
              <w:instrText xml:space="preserve"> PAGEREF _Toc400977361 \h </w:instrText>
            </w:r>
            <w:r w:rsidR="00F85D4D">
              <w:rPr>
                <w:webHidden/>
              </w:rPr>
            </w:r>
            <w:r w:rsidR="00F85D4D">
              <w:rPr>
                <w:webHidden/>
              </w:rPr>
              <w:fldChar w:fldCharType="separate"/>
            </w:r>
            <w:r w:rsidR="00863BBF">
              <w:rPr>
                <w:webHidden/>
              </w:rPr>
              <w:t>1</w:t>
            </w:r>
            <w:r w:rsidR="00F85D4D">
              <w:rPr>
                <w:webHidden/>
              </w:rPr>
              <w:fldChar w:fldCharType="end"/>
            </w:r>
          </w:hyperlink>
        </w:p>
        <w:p w:rsidR="00F85D4D" w:rsidRDefault="00BE5D16">
          <w:pPr>
            <w:pStyle w:val="TOC1"/>
            <w:rPr>
              <w:rFonts w:asciiTheme="minorHAnsi" w:eastAsiaTheme="minorEastAsia" w:hAnsiTheme="minorHAnsi"/>
              <w:color w:val="auto"/>
              <w:sz w:val="22"/>
            </w:rPr>
          </w:pPr>
          <w:hyperlink w:anchor="_Toc400977362" w:history="1">
            <w:r w:rsidR="00F85D4D" w:rsidRPr="002125B8">
              <w:rPr>
                <w:rStyle w:val="Hyperlink"/>
              </w:rPr>
              <w:t>Viewing Your Grades</w:t>
            </w:r>
            <w:r w:rsidR="00F85D4D">
              <w:rPr>
                <w:webHidden/>
              </w:rPr>
              <w:tab/>
            </w:r>
            <w:r w:rsidR="00F85D4D">
              <w:rPr>
                <w:webHidden/>
              </w:rPr>
              <w:fldChar w:fldCharType="begin"/>
            </w:r>
            <w:r w:rsidR="00F85D4D">
              <w:rPr>
                <w:webHidden/>
              </w:rPr>
              <w:instrText xml:space="preserve"> PAGEREF _Toc400977362 \h </w:instrText>
            </w:r>
            <w:r w:rsidR="00F85D4D">
              <w:rPr>
                <w:webHidden/>
              </w:rPr>
            </w:r>
            <w:r w:rsidR="00F85D4D">
              <w:rPr>
                <w:webHidden/>
              </w:rPr>
              <w:fldChar w:fldCharType="separate"/>
            </w:r>
            <w:r w:rsidR="00863BBF">
              <w:rPr>
                <w:webHidden/>
              </w:rPr>
              <w:t>1</w:t>
            </w:r>
            <w:r w:rsidR="00F85D4D">
              <w:rPr>
                <w:webHidden/>
              </w:rPr>
              <w:fldChar w:fldCharType="end"/>
            </w:r>
          </w:hyperlink>
        </w:p>
        <w:p w:rsidR="00F85D4D" w:rsidRDefault="00BE5D16">
          <w:pPr>
            <w:pStyle w:val="TOC1"/>
            <w:rPr>
              <w:rFonts w:asciiTheme="minorHAnsi" w:eastAsiaTheme="minorEastAsia" w:hAnsiTheme="minorHAnsi"/>
              <w:color w:val="auto"/>
              <w:sz w:val="22"/>
            </w:rPr>
          </w:pPr>
          <w:hyperlink w:anchor="_Toc400977363" w:history="1">
            <w:r w:rsidR="00F85D4D" w:rsidRPr="002125B8">
              <w:rPr>
                <w:rStyle w:val="Hyperlink"/>
              </w:rPr>
              <w:t>Viewing Grade Statistics</w:t>
            </w:r>
            <w:r w:rsidR="00F85D4D">
              <w:rPr>
                <w:webHidden/>
              </w:rPr>
              <w:tab/>
            </w:r>
            <w:r w:rsidR="00F85D4D">
              <w:rPr>
                <w:webHidden/>
              </w:rPr>
              <w:fldChar w:fldCharType="begin"/>
            </w:r>
            <w:r w:rsidR="00F85D4D">
              <w:rPr>
                <w:webHidden/>
              </w:rPr>
              <w:instrText xml:space="preserve"> PAGEREF _Toc400977363 \h </w:instrText>
            </w:r>
            <w:r w:rsidR="00F85D4D">
              <w:rPr>
                <w:webHidden/>
              </w:rPr>
            </w:r>
            <w:r w:rsidR="00F85D4D">
              <w:rPr>
                <w:webHidden/>
              </w:rPr>
              <w:fldChar w:fldCharType="separate"/>
            </w:r>
            <w:r w:rsidR="00863BBF">
              <w:rPr>
                <w:webHidden/>
              </w:rPr>
              <w:t>2</w:t>
            </w:r>
            <w:r w:rsidR="00F85D4D">
              <w:rPr>
                <w:webHidden/>
              </w:rPr>
              <w:fldChar w:fldCharType="end"/>
            </w:r>
          </w:hyperlink>
        </w:p>
        <w:p w:rsidR="00F85D4D" w:rsidRDefault="00BE5D16">
          <w:pPr>
            <w:pStyle w:val="TOC1"/>
            <w:rPr>
              <w:rFonts w:asciiTheme="minorHAnsi" w:eastAsiaTheme="minorEastAsia" w:hAnsiTheme="minorHAnsi"/>
              <w:color w:val="auto"/>
              <w:sz w:val="22"/>
            </w:rPr>
          </w:pPr>
          <w:hyperlink w:anchor="_Toc400977364" w:history="1">
            <w:r w:rsidR="00F85D4D" w:rsidRPr="002125B8">
              <w:rPr>
                <w:rStyle w:val="Hyperlink"/>
              </w:rPr>
              <w:t>Viewing Your Final Grade Calculation</w:t>
            </w:r>
            <w:r w:rsidR="00F85D4D">
              <w:rPr>
                <w:webHidden/>
              </w:rPr>
              <w:tab/>
            </w:r>
            <w:r w:rsidR="00F85D4D">
              <w:rPr>
                <w:webHidden/>
              </w:rPr>
              <w:fldChar w:fldCharType="begin"/>
            </w:r>
            <w:r w:rsidR="00F85D4D">
              <w:rPr>
                <w:webHidden/>
              </w:rPr>
              <w:instrText xml:space="preserve"> PAGEREF _Toc400977364 \h </w:instrText>
            </w:r>
            <w:r w:rsidR="00F85D4D">
              <w:rPr>
                <w:webHidden/>
              </w:rPr>
            </w:r>
            <w:r w:rsidR="00F85D4D">
              <w:rPr>
                <w:webHidden/>
              </w:rPr>
              <w:fldChar w:fldCharType="separate"/>
            </w:r>
            <w:r w:rsidR="00863BBF">
              <w:rPr>
                <w:webHidden/>
              </w:rPr>
              <w:t>3</w:t>
            </w:r>
            <w:r w:rsidR="00F85D4D">
              <w:rPr>
                <w:webHidden/>
              </w:rPr>
              <w:fldChar w:fldCharType="end"/>
            </w:r>
          </w:hyperlink>
        </w:p>
        <w:p w:rsidR="009D3599" w:rsidRPr="00A7230B" w:rsidRDefault="005E4D6A" w:rsidP="00A7230B">
          <w:pPr>
            <w:rPr>
              <w:rFonts w:ascii="Times New Roman" w:hAnsi="Times New Roman" w:cs="Times New Roman"/>
              <w:sz w:val="24"/>
              <w:szCs w:val="24"/>
            </w:rPr>
          </w:pPr>
          <w:r w:rsidRPr="00A7230B">
            <w:rPr>
              <w:rFonts w:ascii="Times New Roman" w:hAnsi="Times New Roman" w:cs="Times New Roman"/>
              <w:sz w:val="24"/>
              <w:szCs w:val="24"/>
            </w:rPr>
            <w:fldChar w:fldCharType="end"/>
          </w:r>
        </w:p>
      </w:sdtContent>
    </w:sdt>
    <w:p w:rsidR="000477DB" w:rsidRPr="00A7230B" w:rsidRDefault="000477DB" w:rsidP="00A7230B">
      <w:pPr>
        <w:rPr>
          <w:rFonts w:ascii="Times New Roman" w:hAnsi="Times New Roman" w:cs="Times New Roman"/>
          <w:sz w:val="24"/>
          <w:szCs w:val="24"/>
        </w:rPr>
        <w:sectPr w:rsidR="000477DB" w:rsidRPr="00A7230B" w:rsidSect="00E449B6">
          <w:headerReference w:type="even" r:id="rId11"/>
          <w:headerReference w:type="default" r:id="rId12"/>
          <w:footerReference w:type="even" r:id="rId13"/>
          <w:footerReference w:type="default" r:id="rId14"/>
          <w:headerReference w:type="first" r:id="rId15"/>
          <w:pgSz w:w="12240" w:h="15840"/>
          <w:pgMar w:top="3600" w:right="1440" w:bottom="3600" w:left="1440" w:header="720" w:footer="720" w:gutter="0"/>
          <w:cols w:space="720"/>
          <w:docGrid w:linePitch="360"/>
        </w:sectPr>
      </w:pPr>
    </w:p>
    <w:p w:rsidR="00651679" w:rsidRDefault="00651679" w:rsidP="00777C5D">
      <w:pPr>
        <w:pStyle w:val="Heading1"/>
      </w:pPr>
      <w:bookmarkStart w:id="0" w:name="_Toc400977361"/>
      <w:r w:rsidRPr="00651679">
        <w:lastRenderedPageBreak/>
        <w:t xml:space="preserve">Accessing </w:t>
      </w:r>
      <w:r w:rsidR="00D97EC3">
        <w:t>Grades</w:t>
      </w:r>
      <w:bookmarkEnd w:id="0"/>
      <w:r w:rsidR="007B4AC1">
        <w:t xml:space="preserve"> </w:t>
      </w:r>
    </w:p>
    <w:p w:rsidR="00F85D4D" w:rsidRPr="00F85D4D" w:rsidRDefault="00F85D4D" w:rsidP="00F85D4D">
      <w:pPr>
        <w:spacing w:before="100" w:beforeAutospacing="1" w:after="100" w:afterAutospacing="1"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w:t>
      </w:r>
      <w:r w:rsidRPr="00F85D4D">
        <w:rPr>
          <w:rFonts w:ascii="Times New Roman" w:eastAsia="Times New Roman" w:hAnsi="Times New Roman" w:cs="Times New Roman"/>
          <w:color w:val="auto"/>
          <w:sz w:val="24"/>
          <w:szCs w:val="24"/>
        </w:rPr>
        <w:t xml:space="preserve">o access your </w:t>
      </w:r>
      <w:r w:rsidRPr="00F85D4D">
        <w:rPr>
          <w:rFonts w:ascii="Times New Roman" w:eastAsia="Times New Roman" w:hAnsi="Times New Roman" w:cs="Times New Roman"/>
          <w:b/>
          <w:bCs/>
          <w:color w:val="auto"/>
          <w:sz w:val="24"/>
          <w:szCs w:val="24"/>
        </w:rPr>
        <w:t>Grades</w:t>
      </w:r>
      <w:r w:rsidRPr="00F85D4D">
        <w:rPr>
          <w:rFonts w:ascii="Times New Roman" w:eastAsia="Times New Roman" w:hAnsi="Times New Roman" w:cs="Times New Roman"/>
          <w:color w:val="auto"/>
          <w:sz w:val="24"/>
          <w:szCs w:val="24"/>
        </w:rPr>
        <w:t xml:space="preserve"> in D2L, click on the </w:t>
      </w:r>
      <w:r w:rsidRPr="00F85D4D">
        <w:rPr>
          <w:rFonts w:ascii="Times New Roman" w:eastAsia="Times New Roman" w:hAnsi="Times New Roman" w:cs="Times New Roman"/>
          <w:b/>
          <w:bCs/>
          <w:color w:val="auto"/>
          <w:sz w:val="24"/>
          <w:szCs w:val="24"/>
        </w:rPr>
        <w:t>Evaluation</w:t>
      </w:r>
      <w:r w:rsidRPr="00F85D4D">
        <w:rPr>
          <w:rFonts w:ascii="Times New Roman" w:eastAsia="Times New Roman" w:hAnsi="Times New Roman" w:cs="Times New Roman"/>
          <w:color w:val="auto"/>
          <w:sz w:val="24"/>
          <w:szCs w:val="24"/>
        </w:rPr>
        <w:t xml:space="preserve"> link group located in the top navigation bar and select </w:t>
      </w:r>
      <w:r w:rsidRPr="00F85D4D">
        <w:rPr>
          <w:rFonts w:ascii="Times New Roman" w:eastAsia="Times New Roman" w:hAnsi="Times New Roman" w:cs="Times New Roman"/>
          <w:b/>
          <w:bCs/>
          <w:color w:val="auto"/>
          <w:sz w:val="24"/>
          <w:szCs w:val="24"/>
        </w:rPr>
        <w:t>Grades</w:t>
      </w:r>
      <w:r w:rsidRPr="00F85D4D">
        <w:rPr>
          <w:rFonts w:ascii="Times New Roman" w:eastAsia="Times New Roman" w:hAnsi="Times New Roman" w:cs="Times New Roman"/>
          <w:color w:val="auto"/>
          <w:sz w:val="24"/>
          <w:szCs w:val="24"/>
        </w:rPr>
        <w:t xml:space="preserve"> from the drop-down menu. </w:t>
      </w:r>
    </w:p>
    <w:p w:rsidR="00F85D4D" w:rsidRPr="00F85D4D" w:rsidRDefault="00F85D4D" w:rsidP="00F85D4D">
      <w:pPr>
        <w:spacing w:before="100" w:beforeAutospacing="1" w:after="100" w:afterAutospacing="1"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extent cx="4507865" cy="1662421"/>
            <wp:effectExtent l="0" t="0" r="698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Grade Toolba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638509" cy="1710600"/>
                    </a:xfrm>
                    <a:prstGeom prst="rect">
                      <a:avLst/>
                    </a:prstGeom>
                    <a:noFill/>
                    <a:ln>
                      <a:noFill/>
                    </a:ln>
                  </pic:spPr>
                </pic:pic>
              </a:graphicData>
            </a:graphic>
          </wp:inline>
        </w:drawing>
      </w:r>
    </w:p>
    <w:p w:rsidR="00F85D4D" w:rsidRPr="00F85D4D" w:rsidRDefault="00F85D4D" w:rsidP="00F85D4D">
      <w:p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color w:val="auto"/>
          <w:sz w:val="24"/>
          <w:szCs w:val="24"/>
        </w:rPr>
        <w:t xml:space="preserve">Use the grade tool to check your grades and feedback your instructor chooses to display. You can see your individual grades and comments as well as class averages, should your instructor choose to display those items. Only you and your instructor can view your grades; other students cannot see your grades. </w:t>
      </w:r>
    </w:p>
    <w:p w:rsidR="00F85D4D" w:rsidRPr="00F85D4D" w:rsidRDefault="00BE5D16" w:rsidP="00F85D4D">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pict>
          <v:rect id="_x0000_i1025" style="width:0;height:1.5pt" o:hralign="center" o:hrstd="t" o:hr="t" fillcolor="#a0a0a0" stroked="f"/>
        </w:pict>
      </w:r>
    </w:p>
    <w:p w:rsidR="00F85D4D" w:rsidRPr="00F85D4D" w:rsidRDefault="00F85D4D" w:rsidP="00F85D4D">
      <w:pPr>
        <w:pStyle w:val="Heading1"/>
      </w:pPr>
      <w:bookmarkStart w:id="1" w:name="_Toc400977362"/>
      <w:r w:rsidRPr="00F85D4D">
        <w:t>Viewing Your Grades</w:t>
      </w:r>
      <w:bookmarkEnd w:id="1"/>
    </w:p>
    <w:p w:rsidR="00F85D4D" w:rsidRPr="00F85D4D" w:rsidRDefault="00F85D4D" w:rsidP="00F85D4D">
      <w:p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color w:val="auto"/>
          <w:sz w:val="24"/>
          <w:szCs w:val="24"/>
        </w:rPr>
        <w:t xml:space="preserve">Note that your Grades screen may not include every column shown in this documentation. Your instructor controls the items you see in your grade book. </w:t>
      </w:r>
    </w:p>
    <w:p w:rsidR="00F85D4D" w:rsidRPr="00F85D4D" w:rsidRDefault="00F85D4D" w:rsidP="00F85D4D">
      <w:pPr>
        <w:spacing w:before="100" w:beforeAutospacing="1" w:after="100" w:afterAutospacing="1" w:line="240" w:lineRule="auto"/>
        <w:jc w:val="center"/>
        <w:rPr>
          <w:rFonts w:ascii="Times New Roman" w:eastAsia="Times New Roman" w:hAnsi="Times New Roman" w:cs="Times New Roman"/>
          <w:color w:val="auto"/>
          <w:sz w:val="24"/>
          <w:szCs w:val="24"/>
        </w:rPr>
      </w:pPr>
      <w:bookmarkStart w:id="2" w:name="_GoBack"/>
      <w:bookmarkEnd w:id="2"/>
      <w:r w:rsidRPr="00F85D4D">
        <w:rPr>
          <w:rFonts w:ascii="Times New Roman" w:eastAsia="Times New Roman" w:hAnsi="Times New Roman" w:cs="Times New Roman"/>
          <w:color w:val="auto"/>
          <w:sz w:val="24"/>
          <w:szCs w:val="24"/>
        </w:rPr>
        <w:t> </w:t>
      </w:r>
      <w:r>
        <w:rPr>
          <w:rFonts w:ascii="Times New Roman" w:eastAsia="Times New Roman" w:hAnsi="Times New Roman" w:cs="Times New Roman"/>
          <w:noProof/>
          <w:color w:val="auto"/>
          <w:sz w:val="24"/>
          <w:szCs w:val="24"/>
        </w:rPr>
        <w:drawing>
          <wp:inline distT="0" distB="0" distL="0" distR="0">
            <wp:extent cx="3495675" cy="3059211"/>
            <wp:effectExtent l="0" t="0" r="0" b="82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The Grade book - student view"/>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516253" cy="3077219"/>
                    </a:xfrm>
                    <a:prstGeom prst="rect">
                      <a:avLst/>
                    </a:prstGeom>
                    <a:noFill/>
                    <a:ln>
                      <a:noFill/>
                    </a:ln>
                  </pic:spPr>
                </pic:pic>
              </a:graphicData>
            </a:graphic>
          </wp:inline>
        </w:drawing>
      </w:r>
    </w:p>
    <w:p w:rsidR="00F85D4D" w:rsidRPr="00F85D4D" w:rsidRDefault="00F85D4D" w:rsidP="00F85D4D">
      <w:p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color w:val="auto"/>
          <w:sz w:val="24"/>
          <w:szCs w:val="24"/>
        </w:rPr>
        <w:lastRenderedPageBreak/>
        <w:t> </w:t>
      </w:r>
    </w:p>
    <w:p w:rsidR="00F85D4D" w:rsidRPr="00F85D4D" w:rsidRDefault="00F85D4D" w:rsidP="00F85D4D">
      <w:pPr>
        <w:numPr>
          <w:ilvl w:val="0"/>
          <w:numId w:val="16"/>
        </w:num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b/>
          <w:bCs/>
          <w:color w:val="auto"/>
          <w:sz w:val="24"/>
          <w:szCs w:val="24"/>
        </w:rPr>
        <w:t>Grade Item</w:t>
      </w:r>
      <w:r w:rsidRPr="00F85D4D">
        <w:rPr>
          <w:rFonts w:ascii="Times New Roman" w:eastAsia="Times New Roman" w:hAnsi="Times New Roman" w:cs="Times New Roman"/>
          <w:color w:val="auto"/>
          <w:sz w:val="24"/>
          <w:szCs w:val="24"/>
        </w:rPr>
        <w:t xml:space="preserve"> - The name of the graded assignment </w:t>
      </w:r>
    </w:p>
    <w:p w:rsidR="00F85D4D" w:rsidRPr="00F85D4D" w:rsidRDefault="00F85D4D" w:rsidP="00F85D4D">
      <w:pPr>
        <w:numPr>
          <w:ilvl w:val="0"/>
          <w:numId w:val="16"/>
        </w:num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b/>
          <w:bCs/>
          <w:color w:val="auto"/>
          <w:sz w:val="24"/>
          <w:szCs w:val="24"/>
        </w:rPr>
        <w:t>Points</w:t>
      </w:r>
      <w:r w:rsidRPr="00F85D4D">
        <w:rPr>
          <w:rFonts w:ascii="Times New Roman" w:eastAsia="Times New Roman" w:hAnsi="Times New Roman" w:cs="Times New Roman"/>
          <w:color w:val="auto"/>
          <w:sz w:val="24"/>
          <w:szCs w:val="24"/>
        </w:rPr>
        <w:t xml:space="preserve"> - Your score on the graded assignment out of the total points possible </w:t>
      </w:r>
    </w:p>
    <w:p w:rsidR="00F85D4D" w:rsidRPr="00F85D4D" w:rsidRDefault="00F85D4D" w:rsidP="00F85D4D">
      <w:pPr>
        <w:numPr>
          <w:ilvl w:val="0"/>
          <w:numId w:val="16"/>
        </w:num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b/>
          <w:bCs/>
          <w:color w:val="auto"/>
          <w:sz w:val="24"/>
          <w:szCs w:val="24"/>
        </w:rPr>
        <w:t>Weight Achieved</w:t>
      </w:r>
      <w:r w:rsidRPr="00F85D4D">
        <w:rPr>
          <w:rFonts w:ascii="Times New Roman" w:eastAsia="Times New Roman" w:hAnsi="Times New Roman" w:cs="Times New Roman"/>
          <w:color w:val="auto"/>
          <w:sz w:val="24"/>
          <w:szCs w:val="24"/>
        </w:rPr>
        <w:t xml:space="preserve"> - Determined by the points earned and how much the graded assignment is worth in respect to the grade category or Final Grade. </w:t>
      </w:r>
    </w:p>
    <w:p w:rsidR="00F85D4D" w:rsidRPr="00F85D4D" w:rsidRDefault="00F85D4D" w:rsidP="00F85D4D">
      <w:pPr>
        <w:numPr>
          <w:ilvl w:val="0"/>
          <w:numId w:val="16"/>
        </w:num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b/>
          <w:bCs/>
          <w:color w:val="auto"/>
          <w:sz w:val="24"/>
          <w:szCs w:val="24"/>
        </w:rPr>
        <w:t>Grade</w:t>
      </w:r>
      <w:r w:rsidRPr="00F85D4D">
        <w:rPr>
          <w:rFonts w:ascii="Times New Roman" w:eastAsia="Times New Roman" w:hAnsi="Times New Roman" w:cs="Times New Roman"/>
          <w:color w:val="auto"/>
          <w:sz w:val="24"/>
          <w:szCs w:val="24"/>
        </w:rPr>
        <w:t xml:space="preserve"> - The grade earned on the assignment displayed as a percentage. </w:t>
      </w:r>
    </w:p>
    <w:p w:rsidR="00F85D4D" w:rsidRPr="00F85D4D" w:rsidRDefault="00BE5D16" w:rsidP="00F85D4D">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pict>
          <v:rect id="_x0000_i1026" style="width:0;height:1.5pt" o:hralign="center" o:hrstd="t" o:hr="t" fillcolor="#a0a0a0" stroked="f"/>
        </w:pict>
      </w:r>
    </w:p>
    <w:p w:rsidR="00F85D4D" w:rsidRPr="00F85D4D" w:rsidRDefault="00F85D4D" w:rsidP="00F85D4D">
      <w:pPr>
        <w:pStyle w:val="Heading1"/>
      </w:pPr>
      <w:bookmarkStart w:id="3" w:name="_Toc400977363"/>
      <w:r w:rsidRPr="00F85D4D">
        <w:t>Viewing Grade Statistics</w:t>
      </w:r>
      <w:bookmarkEnd w:id="3"/>
    </w:p>
    <w:p w:rsidR="00F85D4D" w:rsidRPr="00F85D4D" w:rsidRDefault="00F85D4D" w:rsidP="00F85D4D">
      <w:p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color w:val="auto"/>
          <w:sz w:val="24"/>
          <w:szCs w:val="24"/>
        </w:rPr>
        <w:t xml:space="preserve">Your instructor may make grade statistic available to you. Grade statistics show summary-level information on class performance on a graded item. Information on the class average and grade distribution may be available to you. To access this information, click on the graph icon to the right of a grade item or category. </w:t>
      </w:r>
    </w:p>
    <w:p w:rsidR="00F85D4D" w:rsidRPr="00F85D4D" w:rsidRDefault="00F85D4D" w:rsidP="00F85D4D">
      <w:pPr>
        <w:spacing w:before="100" w:beforeAutospacing="1" w:after="100" w:afterAutospacing="1"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extent cx="4807798" cy="37528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Grade item statistics "/>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821030" cy="3763178"/>
                    </a:xfrm>
                    <a:prstGeom prst="rect">
                      <a:avLst/>
                    </a:prstGeom>
                    <a:noFill/>
                    <a:ln>
                      <a:noFill/>
                    </a:ln>
                  </pic:spPr>
                </pic:pic>
              </a:graphicData>
            </a:graphic>
          </wp:inline>
        </w:drawing>
      </w:r>
    </w:p>
    <w:p w:rsidR="00F85D4D" w:rsidRPr="00F85D4D" w:rsidRDefault="00F85D4D" w:rsidP="00F85D4D">
      <w:p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color w:val="auto"/>
          <w:sz w:val="24"/>
          <w:szCs w:val="24"/>
        </w:rPr>
        <w:t> </w:t>
      </w:r>
    </w:p>
    <w:p w:rsidR="00F85D4D" w:rsidRPr="00F85D4D" w:rsidRDefault="00F85D4D" w:rsidP="00F85D4D">
      <w:p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color w:val="auto"/>
          <w:sz w:val="24"/>
          <w:szCs w:val="24"/>
        </w:rPr>
        <w:t> </w:t>
      </w:r>
    </w:p>
    <w:p w:rsidR="00F85D4D" w:rsidRPr="00F85D4D" w:rsidRDefault="00BE5D16" w:rsidP="00F85D4D">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pict>
          <v:rect id="_x0000_i1027" style="width:0;height:1.5pt" o:hralign="center" o:hrstd="t" o:hr="t" fillcolor="#a0a0a0" stroked="f"/>
        </w:pict>
      </w:r>
    </w:p>
    <w:p w:rsidR="00F85D4D" w:rsidRDefault="00F85D4D">
      <w:pPr>
        <w:rPr>
          <w:rFonts w:ascii="Gill Sans MT" w:hAnsi="Gill Sans MT"/>
          <w:b/>
          <w:sz w:val="44"/>
          <w:szCs w:val="44"/>
        </w:rPr>
      </w:pPr>
      <w:r>
        <w:br w:type="page"/>
      </w:r>
    </w:p>
    <w:p w:rsidR="00F85D4D" w:rsidRPr="00F85D4D" w:rsidRDefault="00F85D4D" w:rsidP="00F85D4D">
      <w:pPr>
        <w:pStyle w:val="Heading1"/>
      </w:pPr>
      <w:bookmarkStart w:id="4" w:name="_Toc400977364"/>
      <w:r w:rsidRPr="00F85D4D">
        <w:lastRenderedPageBreak/>
        <w:t>Viewing Your Final Grade Calculation</w:t>
      </w:r>
      <w:bookmarkEnd w:id="4"/>
    </w:p>
    <w:p w:rsidR="00F85D4D" w:rsidRPr="00F85D4D" w:rsidRDefault="00F85D4D" w:rsidP="00F85D4D">
      <w:p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color w:val="auto"/>
          <w:sz w:val="24"/>
          <w:szCs w:val="24"/>
        </w:rPr>
        <w:t xml:space="preserve"> Your instructor may make your final grade calculation available to you. This information displays the steps D2L took in order to calculate your final grade. To access this information, click on the calculator icon.  </w:t>
      </w:r>
    </w:p>
    <w:p w:rsidR="00F85D4D" w:rsidRPr="00F85D4D" w:rsidRDefault="00F85D4D" w:rsidP="00F85D4D">
      <w:p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color w:val="auto"/>
          <w:sz w:val="24"/>
          <w:szCs w:val="24"/>
        </w:rPr>
        <w:t> </w:t>
      </w:r>
    </w:p>
    <w:p w:rsidR="00F85D4D" w:rsidRPr="00F85D4D" w:rsidRDefault="00F85D4D" w:rsidP="00F85D4D">
      <w:pPr>
        <w:spacing w:before="100" w:beforeAutospacing="1" w:after="100" w:afterAutospacing="1"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extent cx="4123315" cy="5236210"/>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Grade Calculation steps"/>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23315" cy="5236210"/>
                    </a:xfrm>
                    <a:prstGeom prst="rect">
                      <a:avLst/>
                    </a:prstGeom>
                    <a:noFill/>
                    <a:ln>
                      <a:noFill/>
                    </a:ln>
                  </pic:spPr>
                </pic:pic>
              </a:graphicData>
            </a:graphic>
          </wp:inline>
        </w:drawing>
      </w:r>
    </w:p>
    <w:p w:rsidR="00F85D4D" w:rsidRPr="00F85D4D" w:rsidRDefault="00F85D4D" w:rsidP="00F85D4D">
      <w:pPr>
        <w:spacing w:before="100" w:beforeAutospacing="1" w:after="100" w:afterAutospacing="1" w:line="240" w:lineRule="auto"/>
        <w:rPr>
          <w:rFonts w:ascii="Times New Roman" w:eastAsia="Times New Roman" w:hAnsi="Times New Roman" w:cs="Times New Roman"/>
          <w:color w:val="auto"/>
          <w:sz w:val="24"/>
          <w:szCs w:val="24"/>
        </w:rPr>
      </w:pPr>
      <w:r w:rsidRPr="00F85D4D">
        <w:rPr>
          <w:rFonts w:ascii="Times New Roman" w:eastAsia="Times New Roman" w:hAnsi="Times New Roman" w:cs="Times New Roman"/>
          <w:color w:val="auto"/>
          <w:sz w:val="24"/>
          <w:szCs w:val="24"/>
        </w:rPr>
        <w:t> </w:t>
      </w:r>
    </w:p>
    <w:p w:rsidR="00F85D4D" w:rsidRPr="00F85D4D" w:rsidRDefault="00F85D4D" w:rsidP="00F85D4D"/>
    <w:sectPr w:rsidR="00F85D4D" w:rsidRPr="00F85D4D" w:rsidSect="005E4D6A">
      <w:headerReference w:type="even" r:id="rId20"/>
      <w:headerReference w:type="default" r:id="rId21"/>
      <w:footerReference w:type="even" r:id="rId22"/>
      <w:footerReference w:type="default" r:id="rId23"/>
      <w:headerReference w:type="firs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D16" w:rsidRDefault="00BE5D16" w:rsidP="00A115F7">
      <w:r>
        <w:separator/>
      </w:r>
    </w:p>
  </w:endnote>
  <w:endnote w:type="continuationSeparator" w:id="0">
    <w:p w:rsidR="00BE5D16" w:rsidRDefault="00BE5D16" w:rsidP="00A11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059" w:rsidRDefault="00564059" w:rsidP="00564059">
    <w:pPr>
      <w:pStyle w:val="Footer"/>
      <w:tabs>
        <w:tab w:val="clear" w:pos="4680"/>
      </w:tabs>
    </w:pPr>
    <w:r w:rsidRPr="00564059">
      <w:rPr>
        <w:b/>
        <w:noProof/>
        <w:color w:val="F2F2F2" w:themeColor="background1"/>
        <w:sz w:val="24"/>
      </w:rPr>
      <w:fldChar w:fldCharType="begin"/>
    </w:r>
    <w:r w:rsidRPr="00564059">
      <w:rPr>
        <w:b/>
        <w:noProof/>
        <w:color w:val="F2F2F2" w:themeColor="background1"/>
        <w:sz w:val="24"/>
      </w:rPr>
      <w:instrText xml:space="preserve"> PAGE   \* MERGEFORMAT </w:instrText>
    </w:r>
    <w:r w:rsidRPr="00564059">
      <w:rPr>
        <w:b/>
        <w:noProof/>
        <w:color w:val="F2F2F2" w:themeColor="background1"/>
        <w:sz w:val="24"/>
      </w:rPr>
      <w:fldChar w:fldCharType="separate"/>
    </w:r>
    <w:r w:rsidR="00E71554">
      <w:rPr>
        <w:b/>
        <w:noProof/>
        <w:color w:val="F2F2F2" w:themeColor="background1"/>
        <w:sz w:val="24"/>
      </w:rPr>
      <w:t>2</w:t>
    </w:r>
    <w:r w:rsidRPr="00564059">
      <w:rPr>
        <w:b/>
        <w:noProof/>
        <w:color w:val="F2F2F2" w:themeColor="background1"/>
        <w:sz w:val="24"/>
      </w:rPr>
      <w:fldChar w:fldCharType="end"/>
    </w:r>
    <w:r>
      <w:tab/>
      <w:t>Support Contact: Specialist Name (</w:t>
    </w:r>
    <w:hyperlink r:id="rId1" w:history="1">
      <w:r w:rsidRPr="003036EA">
        <w:rPr>
          <w:rStyle w:val="Hyperlink"/>
        </w:rPr>
        <w:t>email@etsu.edu</w:t>
      </w:r>
    </w:hyperlink>
    <w:r>
      <w:t>; 439-8611)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60A" w:rsidRDefault="00BE5D16" w:rsidP="009A041F">
    <w:pPr>
      <w:pStyle w:val="Footer"/>
      <w:spacing w:after="60"/>
      <w:jc w:val="center"/>
      <w:rPr>
        <w:rStyle w:val="SubtleEmphasis"/>
        <w:rFonts w:ascii="Gill Sans MT" w:hAnsi="Gill Sans MT"/>
        <w:i w:val="0"/>
        <w:color w:val="7F7F7F" w:themeColor="accent5"/>
        <w:sz w:val="24"/>
        <w:szCs w:val="24"/>
      </w:rPr>
    </w:pPr>
    <w:hyperlink r:id="rId1" w:history="1">
      <w:r w:rsidR="0056260A" w:rsidRPr="003036EA">
        <w:rPr>
          <w:rStyle w:val="Hyperlink"/>
          <w:rFonts w:ascii="Gill Sans MT" w:hAnsi="Gill Sans MT"/>
          <w:sz w:val="24"/>
          <w:szCs w:val="24"/>
        </w:rPr>
        <w:t>ats@etsu.edu</w:t>
      </w:r>
    </w:hyperlink>
    <w:r w:rsidR="0056260A">
      <w:rPr>
        <w:rStyle w:val="SubtleEmphasis"/>
        <w:rFonts w:ascii="Gill Sans MT" w:hAnsi="Gill Sans MT"/>
        <w:i w:val="0"/>
        <w:sz w:val="24"/>
        <w:szCs w:val="24"/>
      </w:rPr>
      <w:t xml:space="preserve">  </w:t>
    </w:r>
    <w:r w:rsidR="0056260A" w:rsidRPr="00E71554">
      <w:rPr>
        <w:rStyle w:val="SubtleEmphasis"/>
        <w:rFonts w:ascii="Gill Sans MT" w:hAnsi="Gill Sans MT"/>
        <w:i w:val="0"/>
        <w:color w:val="7F7F7F" w:themeColor="accent5"/>
        <w:sz w:val="24"/>
        <w:szCs w:val="24"/>
      </w:rPr>
      <w:t>|  439-8611</w:t>
    </w:r>
  </w:p>
  <w:p w:rsidR="00B84D21" w:rsidRDefault="00BE5D16" w:rsidP="0056260A">
    <w:pPr>
      <w:pStyle w:val="Footer"/>
      <w:jc w:val="center"/>
    </w:pPr>
    <w:hyperlink r:id="rId2" w:history="1">
      <w:r w:rsidR="007B3CCB" w:rsidRPr="003036EA">
        <w:rPr>
          <w:rStyle w:val="Hyperlink"/>
          <w:rFonts w:ascii="Gill Sans MT" w:hAnsi="Gill Sans MT"/>
          <w:sz w:val="24"/>
          <w:szCs w:val="24"/>
        </w:rPr>
        <w:t>www.etsu.edu/ats</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059" w:rsidRPr="00564059" w:rsidRDefault="00564059" w:rsidP="005640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86437E" w:rsidP="000B4A6B">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059" w:rsidRPr="006B48A6" w:rsidRDefault="00564059" w:rsidP="00564059">
    <w:pPr>
      <w:pStyle w:val="Footer"/>
      <w:tabs>
        <w:tab w:val="clear" w:pos="4680"/>
      </w:tabs>
      <w:rPr>
        <w:color w:val="F2F2F2" w:themeColor="background2"/>
      </w:rPr>
    </w:pPr>
    <w:r w:rsidRPr="006B48A6">
      <w:rPr>
        <w:b/>
        <w:noProof/>
        <w:color w:val="F2F2F2" w:themeColor="background2"/>
        <w:sz w:val="24"/>
      </w:rPr>
      <w:fldChar w:fldCharType="begin"/>
    </w:r>
    <w:r w:rsidRPr="006B48A6">
      <w:rPr>
        <w:b/>
        <w:noProof/>
        <w:color w:val="F2F2F2" w:themeColor="background2"/>
        <w:sz w:val="24"/>
      </w:rPr>
      <w:instrText xml:space="preserve"> PAGE   \* MERGEFORMAT </w:instrText>
    </w:r>
    <w:r w:rsidRPr="006B48A6">
      <w:rPr>
        <w:b/>
        <w:noProof/>
        <w:color w:val="F2F2F2" w:themeColor="background2"/>
        <w:sz w:val="24"/>
      </w:rPr>
      <w:fldChar w:fldCharType="separate"/>
    </w:r>
    <w:r w:rsidR="00863BBF">
      <w:rPr>
        <w:b/>
        <w:noProof/>
        <w:color w:val="F2F2F2" w:themeColor="background2"/>
        <w:sz w:val="24"/>
      </w:rPr>
      <w:t>2</w:t>
    </w:r>
    <w:r w:rsidRPr="006B48A6">
      <w:rPr>
        <w:b/>
        <w:noProof/>
        <w:color w:val="F2F2F2" w:themeColor="background2"/>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Pr="006B48A6" w:rsidRDefault="00863BBF" w:rsidP="00A115F7">
    <w:pPr>
      <w:pStyle w:val="Footer"/>
      <w:rPr>
        <w:color w:val="F2F2F2" w:themeColor="background2"/>
      </w:rPr>
    </w:pPr>
    <w:r>
      <w:t xml:space="preserve">Support Contact: Academic Technology Support </w:t>
    </w:r>
    <w:r w:rsidR="0086437E">
      <w:t>(</w:t>
    </w:r>
    <w:hyperlink r:id="rId1" w:history="1">
      <w:r w:rsidRPr="00B04FF6">
        <w:rPr>
          <w:rStyle w:val="Hyperlink"/>
        </w:rPr>
        <w:t>ATS@etsu.edu</w:t>
      </w:r>
    </w:hyperlink>
    <w:r w:rsidR="0086437E">
      <w:t>; 439-8611)</w:t>
    </w:r>
    <w:r w:rsidR="0086437E" w:rsidRPr="00287749">
      <w:rPr>
        <w:noProof/>
      </w:rPr>
      <w:t xml:space="preserve"> </w:t>
    </w:r>
    <w:r w:rsidR="0086437E">
      <w:tab/>
    </w:r>
    <w:r w:rsidR="0086437E" w:rsidRPr="006B48A6">
      <w:rPr>
        <w:b/>
        <w:color w:val="F2F2F2" w:themeColor="background2"/>
        <w:sz w:val="24"/>
      </w:rPr>
      <w:fldChar w:fldCharType="begin"/>
    </w:r>
    <w:r w:rsidR="0086437E" w:rsidRPr="006B48A6">
      <w:rPr>
        <w:b/>
        <w:color w:val="F2F2F2" w:themeColor="background2"/>
        <w:sz w:val="24"/>
      </w:rPr>
      <w:instrText xml:space="preserve"> PAGE  \* Arabic  \* MERGEFORMAT </w:instrText>
    </w:r>
    <w:r w:rsidR="0086437E" w:rsidRPr="006B48A6">
      <w:rPr>
        <w:b/>
        <w:color w:val="F2F2F2" w:themeColor="background2"/>
        <w:sz w:val="24"/>
      </w:rPr>
      <w:fldChar w:fldCharType="separate"/>
    </w:r>
    <w:r>
      <w:rPr>
        <w:b/>
        <w:noProof/>
        <w:color w:val="F2F2F2" w:themeColor="background2"/>
        <w:sz w:val="24"/>
      </w:rPr>
      <w:t>1</w:t>
    </w:r>
    <w:r w:rsidR="0086437E" w:rsidRPr="006B48A6">
      <w:rPr>
        <w:b/>
        <w:color w:val="F2F2F2" w:themeColor="background2"/>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D16" w:rsidRDefault="00BE5D16" w:rsidP="00A115F7">
      <w:r>
        <w:separator/>
      </w:r>
    </w:p>
  </w:footnote>
  <w:footnote w:type="continuationSeparator" w:id="0">
    <w:p w:rsidR="00BE5D16" w:rsidRDefault="00BE5D16" w:rsidP="00A11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A6B" w:rsidRDefault="000B4A6B">
    <w:pPr>
      <w:pStyle w:val="Header"/>
    </w:pPr>
    <w:r>
      <w:rPr>
        <w:noProof/>
      </w:rPr>
      <w:drawing>
        <wp:anchor distT="0" distB="0" distL="114300" distR="114300" simplePos="0" relativeHeight="251662336" behindDoc="1" locked="0" layoutInCell="1" allowOverlap="1" wp14:anchorId="4BBA0BC4" wp14:editId="3B624B4D">
          <wp:simplePos x="0" y="0"/>
          <wp:positionH relativeFrom="margin">
            <wp:posOffset>-828675</wp:posOffset>
          </wp:positionH>
          <wp:positionV relativeFrom="page">
            <wp:posOffset>95250</wp:posOffset>
          </wp:positionV>
          <wp:extent cx="7596122" cy="9829800"/>
          <wp:effectExtent l="0" t="0" r="508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r_waterma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122" cy="9829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CD0DA5">
    <w:pPr>
      <w:pStyle w:val="Header"/>
    </w:pPr>
    <w:r>
      <w:rPr>
        <w:noProof/>
      </w:rPr>
      <w:drawing>
        <wp:anchor distT="0" distB="0" distL="114300" distR="114300" simplePos="0" relativeHeight="251671552" behindDoc="0" locked="0" layoutInCell="1" allowOverlap="1" wp14:anchorId="3774AEBD" wp14:editId="1260479A">
          <wp:simplePos x="0" y="0"/>
          <wp:positionH relativeFrom="column">
            <wp:posOffset>-619125</wp:posOffset>
          </wp:positionH>
          <wp:positionV relativeFrom="line">
            <wp:posOffset>-124460</wp:posOffset>
          </wp:positionV>
          <wp:extent cx="1362710" cy="1209675"/>
          <wp:effectExtent l="0" t="0" r="8890" b="9525"/>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teriorPage_cornerDecor.jpg"/>
                  <pic:cNvPicPr/>
                </pic:nvPicPr>
                <pic:blipFill>
                  <a:blip r:embed="rId1" cstate="print">
                    <a:extLst>
                      <a:ext uri="{28A0092B-C50C-407E-A947-70E740481C1C}">
                        <a14:useLocalDpi xmlns:a14="http://schemas.microsoft.com/office/drawing/2010/main" val="0"/>
                      </a:ext>
                    </a:extLst>
                  </a:blip>
                  <a:stretch>
                    <a:fillRect/>
                  </a:stretch>
                </pic:blipFill>
                <pic:spPr>
                  <a:xfrm flipH="1" flipV="1">
                    <a:off x="0" y="0"/>
                    <a:ext cx="1362710" cy="1209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2A7A89A" wp14:editId="44FBE4A0">
          <wp:simplePos x="0" y="0"/>
          <wp:positionH relativeFrom="column">
            <wp:posOffset>4600575</wp:posOffset>
          </wp:positionH>
          <wp:positionV relativeFrom="line">
            <wp:posOffset>6319520</wp:posOffset>
          </wp:positionV>
          <wp:extent cx="1947545" cy="1727835"/>
          <wp:effectExtent l="0" t="0" r="0" b="5715"/>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teriorPage_cornerDec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545" cy="1727835"/>
                  </a:xfrm>
                  <a:prstGeom prst="rect">
                    <a:avLst/>
                  </a:prstGeom>
                  <a:blipFill dpi="0" rotWithShape="1">
                    <a:blip r:embed="rId2"/>
                    <a:srcRect/>
                    <a:stretch>
                      <a:fillRect/>
                    </a:stretch>
                  </a:blip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2630AD">
    <w:pPr>
      <w:pStyle w:val="Header"/>
    </w:pPr>
    <w:r>
      <w:rPr>
        <w:noProof/>
      </w:rPr>
      <w:drawing>
        <wp:anchor distT="0" distB="0" distL="114300" distR="114300" simplePos="0" relativeHeight="251666432" behindDoc="1" locked="0" layoutInCell="1" allowOverlap="1" wp14:anchorId="0E7EAF4F" wp14:editId="2D1833BB">
          <wp:simplePos x="0" y="0"/>
          <wp:positionH relativeFrom="column">
            <wp:posOffset>-466725</wp:posOffset>
          </wp:positionH>
          <wp:positionV relativeFrom="page">
            <wp:posOffset>457200</wp:posOffset>
          </wp:positionV>
          <wp:extent cx="1947545" cy="1727835"/>
          <wp:effectExtent l="0" t="0" r="0" b="5715"/>
          <wp:wrapNone/>
          <wp:docPr id="123" name="ToC Corner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iorPage_cornerDecor.jpg"/>
                  <pic:cNvPicPr/>
                </pic:nvPicPr>
                <pic:blipFill>
                  <a:blip r:embed="rId1" cstate="print">
                    <a:extLst>
                      <a:ext uri="{28A0092B-C50C-407E-A947-70E740481C1C}">
                        <a14:useLocalDpi xmlns:a14="http://schemas.microsoft.com/office/drawing/2010/main" val="0"/>
                      </a:ext>
                    </a:extLst>
                  </a:blip>
                  <a:stretch>
                    <a:fillRect/>
                  </a:stretch>
                </pic:blipFill>
                <pic:spPr>
                  <a:xfrm flipH="1" flipV="1">
                    <a:off x="0" y="0"/>
                    <a:ext cx="1947545" cy="1727835"/>
                  </a:xfrm>
                  <a:prstGeom prst="rect">
                    <a:avLst/>
                  </a:prstGeom>
                </pic:spPr>
              </pic:pic>
            </a:graphicData>
          </a:graphic>
        </wp:anchor>
      </w:drawing>
    </w:r>
    <w:r w:rsidR="000B4A6B">
      <w:rPr>
        <w:noProof/>
      </w:rPr>
      <w:drawing>
        <wp:anchor distT="0" distB="0" distL="114300" distR="114300" simplePos="0" relativeHeight="251664384" behindDoc="1" locked="0" layoutInCell="1" allowOverlap="1" wp14:anchorId="14855218" wp14:editId="59AB2F4B">
          <wp:simplePos x="0" y="0"/>
          <wp:positionH relativeFrom="column">
            <wp:posOffset>4552950</wp:posOffset>
          </wp:positionH>
          <wp:positionV relativeFrom="page">
            <wp:posOffset>8100695</wp:posOffset>
          </wp:positionV>
          <wp:extent cx="1947545" cy="1727835"/>
          <wp:effectExtent l="0" t="0" r="0" b="5715"/>
          <wp:wrapNone/>
          <wp:docPr id="124" name="ToC Corner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iorPage_cornerDec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545" cy="172783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8643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564059">
    <w:pPr>
      <w:pStyle w:val="Header"/>
    </w:pPr>
    <w:r>
      <w:rPr>
        <w:noProof/>
      </w:rPr>
      <w:drawing>
        <wp:anchor distT="0" distB="0" distL="114300" distR="114300" simplePos="0" relativeHeight="251668480" behindDoc="1" locked="0" layoutInCell="1" allowOverlap="1" wp14:anchorId="1E16B1E1" wp14:editId="67B2C938">
          <wp:simplePos x="0" y="0"/>
          <wp:positionH relativeFrom="column">
            <wp:posOffset>-133350</wp:posOffset>
          </wp:positionH>
          <wp:positionV relativeFrom="page">
            <wp:posOffset>9317990</wp:posOffset>
          </wp:positionV>
          <wp:extent cx="401955" cy="393065"/>
          <wp:effectExtent l="0" t="0" r="0" b="6985"/>
          <wp:wrapNone/>
          <wp:docPr id="21" name="Page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iorPage_pageNumber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1955" cy="393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9E5E14" w:rsidP="00A115F7">
    <w:pPr>
      <w:pStyle w:val="Header"/>
    </w:pPr>
    <w:r>
      <w:rPr>
        <w:noProof/>
      </w:rPr>
      <w:drawing>
        <wp:anchor distT="0" distB="0" distL="114300" distR="114300" simplePos="0" relativeHeight="251661312" behindDoc="1" locked="0" layoutInCell="1" allowOverlap="1" wp14:anchorId="50DE6A4B" wp14:editId="7FA0B03C">
          <wp:simplePos x="0" y="0"/>
          <wp:positionH relativeFrom="column">
            <wp:posOffset>5676900</wp:posOffset>
          </wp:positionH>
          <wp:positionV relativeFrom="page">
            <wp:posOffset>9315450</wp:posOffset>
          </wp:positionV>
          <wp:extent cx="400050" cy="390525"/>
          <wp:effectExtent l="0" t="0" r="0" b="9525"/>
          <wp:wrapNone/>
          <wp:docPr id="20" name="Page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iorPage_pageNumber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39052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864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92560"/>
    <w:multiLevelType w:val="multilevel"/>
    <w:tmpl w:val="261E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83EAA"/>
    <w:multiLevelType w:val="multilevel"/>
    <w:tmpl w:val="79A6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5B1A45"/>
    <w:multiLevelType w:val="multilevel"/>
    <w:tmpl w:val="F8CE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337F23"/>
    <w:multiLevelType w:val="multilevel"/>
    <w:tmpl w:val="C4BA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3104F4"/>
    <w:multiLevelType w:val="hybridMultilevel"/>
    <w:tmpl w:val="75FE0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6150BB"/>
    <w:multiLevelType w:val="multilevel"/>
    <w:tmpl w:val="C4BA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9D6007"/>
    <w:multiLevelType w:val="hybridMultilevel"/>
    <w:tmpl w:val="75FE0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192CD1"/>
    <w:multiLevelType w:val="multilevel"/>
    <w:tmpl w:val="3312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BA6A02"/>
    <w:multiLevelType w:val="hybridMultilevel"/>
    <w:tmpl w:val="2A60E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3D57A1"/>
    <w:multiLevelType w:val="multilevel"/>
    <w:tmpl w:val="1654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10496B"/>
    <w:multiLevelType w:val="multilevel"/>
    <w:tmpl w:val="B728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DD2E0E"/>
    <w:multiLevelType w:val="hybridMultilevel"/>
    <w:tmpl w:val="19542B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564CA5"/>
    <w:multiLevelType w:val="hybridMultilevel"/>
    <w:tmpl w:val="4D7AA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9F3B13"/>
    <w:multiLevelType w:val="hybridMultilevel"/>
    <w:tmpl w:val="2580F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C5711F"/>
    <w:multiLevelType w:val="hybridMultilevel"/>
    <w:tmpl w:val="280CA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502F5D"/>
    <w:multiLevelType w:val="hybridMultilevel"/>
    <w:tmpl w:val="2580F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2"/>
  </w:num>
  <w:num w:numId="4">
    <w:abstractNumId w:val="11"/>
  </w:num>
  <w:num w:numId="5">
    <w:abstractNumId w:val="15"/>
  </w:num>
  <w:num w:numId="6">
    <w:abstractNumId w:val="14"/>
  </w:num>
  <w:num w:numId="7">
    <w:abstractNumId w:val="13"/>
  </w:num>
  <w:num w:numId="8">
    <w:abstractNumId w:val="5"/>
  </w:num>
  <w:num w:numId="9">
    <w:abstractNumId w:val="9"/>
  </w:num>
  <w:num w:numId="10">
    <w:abstractNumId w:val="3"/>
  </w:num>
  <w:num w:numId="11">
    <w:abstractNumId w:val="8"/>
  </w:num>
  <w:num w:numId="12">
    <w:abstractNumId w:val="1"/>
  </w:num>
  <w:num w:numId="13">
    <w:abstractNumId w:val="0"/>
  </w:num>
  <w:num w:numId="14">
    <w:abstractNumId w:val="10"/>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0B"/>
    <w:rsid w:val="00012271"/>
    <w:rsid w:val="000477DB"/>
    <w:rsid w:val="000763F0"/>
    <w:rsid w:val="000847A3"/>
    <w:rsid w:val="000873FD"/>
    <w:rsid w:val="000B4A6B"/>
    <w:rsid w:val="000D00EC"/>
    <w:rsid w:val="000F1F3B"/>
    <w:rsid w:val="000F247F"/>
    <w:rsid w:val="00114C89"/>
    <w:rsid w:val="00146C37"/>
    <w:rsid w:val="00173359"/>
    <w:rsid w:val="00194930"/>
    <w:rsid w:val="001B40C5"/>
    <w:rsid w:val="001D2A08"/>
    <w:rsid w:val="00213CF9"/>
    <w:rsid w:val="00262B61"/>
    <w:rsid w:val="002630AD"/>
    <w:rsid w:val="00287749"/>
    <w:rsid w:val="002A0D26"/>
    <w:rsid w:val="002B0BD6"/>
    <w:rsid w:val="002C2BB4"/>
    <w:rsid w:val="002F2277"/>
    <w:rsid w:val="00304A0A"/>
    <w:rsid w:val="00382FCB"/>
    <w:rsid w:val="0039020E"/>
    <w:rsid w:val="003A169A"/>
    <w:rsid w:val="003B61F6"/>
    <w:rsid w:val="003E3668"/>
    <w:rsid w:val="004272A0"/>
    <w:rsid w:val="00457406"/>
    <w:rsid w:val="004765B2"/>
    <w:rsid w:val="00491E4B"/>
    <w:rsid w:val="004C6FB9"/>
    <w:rsid w:val="00501619"/>
    <w:rsid w:val="00542C2C"/>
    <w:rsid w:val="00552E7A"/>
    <w:rsid w:val="0056260A"/>
    <w:rsid w:val="00564059"/>
    <w:rsid w:val="005A53A2"/>
    <w:rsid w:val="005C4B3E"/>
    <w:rsid w:val="005D1763"/>
    <w:rsid w:val="005D1A42"/>
    <w:rsid w:val="005E4D6A"/>
    <w:rsid w:val="00651679"/>
    <w:rsid w:val="006A3AFA"/>
    <w:rsid w:val="006A56DA"/>
    <w:rsid w:val="006B48A6"/>
    <w:rsid w:val="006D4E77"/>
    <w:rsid w:val="0073282B"/>
    <w:rsid w:val="00754A4A"/>
    <w:rsid w:val="00777C5D"/>
    <w:rsid w:val="00790E66"/>
    <w:rsid w:val="00794698"/>
    <w:rsid w:val="007B3CCB"/>
    <w:rsid w:val="007B4AC1"/>
    <w:rsid w:val="007E50E3"/>
    <w:rsid w:val="008261BA"/>
    <w:rsid w:val="00844F97"/>
    <w:rsid w:val="00846F7C"/>
    <w:rsid w:val="00863BBF"/>
    <w:rsid w:val="0086437E"/>
    <w:rsid w:val="008A242E"/>
    <w:rsid w:val="008D00F1"/>
    <w:rsid w:val="00912EB7"/>
    <w:rsid w:val="0094032E"/>
    <w:rsid w:val="00947BEC"/>
    <w:rsid w:val="009A041F"/>
    <w:rsid w:val="009B799D"/>
    <w:rsid w:val="009D3599"/>
    <w:rsid w:val="009E5E14"/>
    <w:rsid w:val="00A115F7"/>
    <w:rsid w:val="00A62A96"/>
    <w:rsid w:val="00A7230B"/>
    <w:rsid w:val="00AB00DC"/>
    <w:rsid w:val="00AD613F"/>
    <w:rsid w:val="00AE7D9E"/>
    <w:rsid w:val="00B138F8"/>
    <w:rsid w:val="00B362C9"/>
    <w:rsid w:val="00B371E1"/>
    <w:rsid w:val="00B52354"/>
    <w:rsid w:val="00B5777F"/>
    <w:rsid w:val="00B67E3D"/>
    <w:rsid w:val="00B830D9"/>
    <w:rsid w:val="00B84D21"/>
    <w:rsid w:val="00BB037D"/>
    <w:rsid w:val="00BE5D16"/>
    <w:rsid w:val="00BF31DF"/>
    <w:rsid w:val="00BF6E2C"/>
    <w:rsid w:val="00C13349"/>
    <w:rsid w:val="00C16570"/>
    <w:rsid w:val="00C95E87"/>
    <w:rsid w:val="00CA60C9"/>
    <w:rsid w:val="00CB29DC"/>
    <w:rsid w:val="00CD0DA5"/>
    <w:rsid w:val="00CE3CEA"/>
    <w:rsid w:val="00CF357C"/>
    <w:rsid w:val="00D15E37"/>
    <w:rsid w:val="00D16685"/>
    <w:rsid w:val="00D66E6E"/>
    <w:rsid w:val="00D97EC3"/>
    <w:rsid w:val="00DB6C43"/>
    <w:rsid w:val="00DC0E32"/>
    <w:rsid w:val="00DE6CBB"/>
    <w:rsid w:val="00DE7426"/>
    <w:rsid w:val="00DF70E3"/>
    <w:rsid w:val="00E0612F"/>
    <w:rsid w:val="00E449B6"/>
    <w:rsid w:val="00E71554"/>
    <w:rsid w:val="00E951A7"/>
    <w:rsid w:val="00E95EA7"/>
    <w:rsid w:val="00F630F3"/>
    <w:rsid w:val="00F66ED3"/>
    <w:rsid w:val="00F74863"/>
    <w:rsid w:val="00F85D4D"/>
    <w:rsid w:val="00FE298F"/>
    <w:rsid w:val="00FE5174"/>
    <w:rsid w:val="00FF5C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E137A"/>
  <w15:docId w15:val="{E9F642C5-3AC8-46A1-8588-A4CDE7C4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5F7"/>
    <w:rPr>
      <w:rFonts w:ascii="Garamond" w:hAnsi="Garamond"/>
      <w:color w:val="30302F"/>
    </w:rPr>
  </w:style>
  <w:style w:type="paragraph" w:styleId="Heading1">
    <w:name w:val="heading 1"/>
    <w:basedOn w:val="Normal"/>
    <w:next w:val="Normal"/>
    <w:link w:val="Heading1Char"/>
    <w:uiPriority w:val="9"/>
    <w:qFormat/>
    <w:rsid w:val="00CF357C"/>
    <w:pPr>
      <w:outlineLvl w:val="0"/>
    </w:pPr>
    <w:rPr>
      <w:rFonts w:ascii="Gill Sans MT" w:hAnsi="Gill Sans MT"/>
      <w:b/>
      <w:sz w:val="44"/>
      <w:szCs w:val="44"/>
    </w:rPr>
  </w:style>
  <w:style w:type="paragraph" w:styleId="Heading2">
    <w:name w:val="heading 2"/>
    <w:basedOn w:val="Normal"/>
    <w:next w:val="Normal"/>
    <w:link w:val="Heading2Char"/>
    <w:uiPriority w:val="9"/>
    <w:unhideWhenUsed/>
    <w:qFormat/>
    <w:rsid w:val="00213CF9"/>
    <w:pPr>
      <w:tabs>
        <w:tab w:val="left" w:pos="3285"/>
      </w:tabs>
      <w:spacing w:before="360"/>
      <w:outlineLvl w:val="1"/>
    </w:pPr>
    <w:rPr>
      <w:rFonts w:asciiTheme="majorHAnsi" w:hAnsiTheme="majorHAnsi"/>
      <w:b/>
      <w:sz w:val="32"/>
    </w:rPr>
  </w:style>
  <w:style w:type="paragraph" w:styleId="Heading3">
    <w:name w:val="heading 3"/>
    <w:basedOn w:val="Normal"/>
    <w:next w:val="Normal"/>
    <w:link w:val="Heading3Char"/>
    <w:uiPriority w:val="9"/>
    <w:unhideWhenUsed/>
    <w:qFormat/>
    <w:rsid w:val="00213CF9"/>
    <w:pPr>
      <w:tabs>
        <w:tab w:val="left" w:pos="2880"/>
      </w:tabs>
      <w:spacing w:before="240"/>
      <w:outlineLvl w:val="2"/>
    </w:pPr>
    <w:rPr>
      <w:rFonts w:asciiTheme="majorHAnsi" w:hAnsiTheme="majorHAnsi"/>
      <w:sz w:val="28"/>
    </w:rPr>
  </w:style>
  <w:style w:type="paragraph" w:styleId="Heading4">
    <w:name w:val="heading 4"/>
    <w:basedOn w:val="Normal"/>
    <w:next w:val="Normal"/>
    <w:link w:val="Heading4Char"/>
    <w:uiPriority w:val="9"/>
    <w:unhideWhenUsed/>
    <w:qFormat/>
    <w:rsid w:val="00CF357C"/>
    <w:pPr>
      <w:outlineLvl w:val="3"/>
    </w:pPr>
    <w:rPr>
      <w:rFonts w:asciiTheme="majorHAnsi" w:hAnsiTheme="majorHAnsi"/>
      <w:i/>
      <w:sz w:val="24"/>
      <w:szCs w:val="24"/>
    </w:rPr>
  </w:style>
  <w:style w:type="paragraph" w:styleId="Heading5">
    <w:name w:val="heading 5"/>
    <w:basedOn w:val="Normal"/>
    <w:next w:val="Normal"/>
    <w:link w:val="Heading5Char"/>
    <w:uiPriority w:val="9"/>
    <w:unhideWhenUsed/>
    <w:qFormat/>
    <w:rsid w:val="00213CF9"/>
    <w:pPr>
      <w:outlineLvl w:val="4"/>
    </w:pPr>
    <w:rPr>
      <w:rFonts w:asciiTheme="majorHAnsi" w:hAnsiTheme="majorHAns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TS Title"/>
    <w:basedOn w:val="Normal"/>
    <w:next w:val="Normal"/>
    <w:link w:val="TitleChar"/>
    <w:uiPriority w:val="10"/>
    <w:qFormat/>
    <w:rsid w:val="003A169A"/>
    <w:pPr>
      <w:jc w:val="center"/>
    </w:pPr>
    <w:rPr>
      <w:rFonts w:ascii="Gill Sans MT" w:hAnsi="Gill Sans MT"/>
      <w:smallCaps/>
      <w:sz w:val="64"/>
      <w:szCs w:val="64"/>
    </w:rPr>
  </w:style>
  <w:style w:type="character" w:customStyle="1" w:styleId="TitleChar">
    <w:name w:val="Title Char"/>
    <w:aliases w:val="ATS Title Char"/>
    <w:basedOn w:val="DefaultParagraphFont"/>
    <w:link w:val="Title"/>
    <w:uiPriority w:val="10"/>
    <w:rsid w:val="003A169A"/>
    <w:rPr>
      <w:rFonts w:ascii="Gill Sans MT" w:hAnsi="Gill Sans MT"/>
      <w:smallCaps/>
      <w:color w:val="30302F"/>
      <w:sz w:val="64"/>
      <w:szCs w:val="64"/>
    </w:rPr>
  </w:style>
  <w:style w:type="paragraph" w:styleId="Subtitle">
    <w:name w:val="Subtitle"/>
    <w:aliases w:val="Doc Title"/>
    <w:basedOn w:val="Normal"/>
    <w:next w:val="Normal"/>
    <w:link w:val="SubtitleChar"/>
    <w:uiPriority w:val="11"/>
    <w:qFormat/>
    <w:rsid w:val="00287749"/>
    <w:pPr>
      <w:spacing w:after="120"/>
      <w:jc w:val="center"/>
    </w:pPr>
    <w:rPr>
      <w:rFonts w:ascii="Gill Sans MT" w:hAnsi="Gill Sans MT"/>
      <w:b/>
      <w:sz w:val="44"/>
      <w:szCs w:val="44"/>
    </w:rPr>
  </w:style>
  <w:style w:type="character" w:customStyle="1" w:styleId="SubtitleChar">
    <w:name w:val="Subtitle Char"/>
    <w:aliases w:val="Doc Title Char"/>
    <w:basedOn w:val="DefaultParagraphFont"/>
    <w:link w:val="Subtitle"/>
    <w:uiPriority w:val="11"/>
    <w:rsid w:val="00287749"/>
    <w:rPr>
      <w:rFonts w:ascii="Gill Sans MT" w:hAnsi="Gill Sans MT"/>
      <w:b/>
      <w:color w:val="30302F"/>
      <w:sz w:val="44"/>
      <w:szCs w:val="44"/>
    </w:rPr>
  </w:style>
  <w:style w:type="character" w:styleId="SubtleEmphasis">
    <w:name w:val="Subtle Emphasis"/>
    <w:aliases w:val="Doc Subtitle"/>
    <w:uiPriority w:val="19"/>
    <w:qFormat/>
    <w:rsid w:val="00AE7D9E"/>
    <w:rPr>
      <w:i/>
      <w:color w:val="4C4C4C"/>
      <w:sz w:val="32"/>
      <w:szCs w:val="30"/>
    </w:rPr>
  </w:style>
  <w:style w:type="character" w:styleId="Hyperlink">
    <w:name w:val="Hyperlink"/>
    <w:basedOn w:val="DefaultParagraphFont"/>
    <w:uiPriority w:val="99"/>
    <w:unhideWhenUsed/>
    <w:rsid w:val="002F2277"/>
    <w:rPr>
      <w:color w:val="182D56" w:themeColor="hyperlink"/>
      <w:u w:val="single"/>
    </w:rPr>
  </w:style>
  <w:style w:type="character" w:customStyle="1" w:styleId="Heading1Char">
    <w:name w:val="Heading 1 Char"/>
    <w:basedOn w:val="DefaultParagraphFont"/>
    <w:link w:val="Heading1"/>
    <w:uiPriority w:val="9"/>
    <w:rsid w:val="00CF357C"/>
    <w:rPr>
      <w:rFonts w:ascii="Gill Sans MT" w:hAnsi="Gill Sans MT"/>
      <w:b/>
      <w:color w:val="30302F"/>
      <w:sz w:val="44"/>
      <w:szCs w:val="44"/>
    </w:rPr>
  </w:style>
  <w:style w:type="paragraph" w:styleId="TOCHeading">
    <w:name w:val="TOC Heading"/>
    <w:aliases w:val="Sidebar Heading"/>
    <w:basedOn w:val="Heading1"/>
    <w:next w:val="Normal"/>
    <w:uiPriority w:val="39"/>
    <w:unhideWhenUsed/>
    <w:qFormat/>
    <w:rsid w:val="005E4D6A"/>
    <w:pPr>
      <w:keepNext/>
      <w:keepLines/>
      <w:spacing w:before="480" w:after="360"/>
      <w:ind w:left="720"/>
      <w:outlineLvl w:val="9"/>
    </w:pPr>
    <w:rPr>
      <w:rFonts w:eastAsiaTheme="majorEastAsia" w:cstheme="majorBidi"/>
      <w:bCs/>
      <w:szCs w:val="28"/>
    </w:rPr>
  </w:style>
  <w:style w:type="paragraph" w:styleId="TOC1">
    <w:name w:val="toc 1"/>
    <w:basedOn w:val="Normal"/>
    <w:next w:val="Normal"/>
    <w:autoRedefine/>
    <w:uiPriority w:val="39"/>
    <w:unhideWhenUsed/>
    <w:rsid w:val="005E4D6A"/>
    <w:pPr>
      <w:tabs>
        <w:tab w:val="right" w:leader="dot" w:pos="8640"/>
      </w:tabs>
      <w:spacing w:after="100"/>
      <w:ind w:left="1440"/>
    </w:pPr>
    <w:rPr>
      <w:noProof/>
      <w:sz w:val="24"/>
    </w:rPr>
  </w:style>
  <w:style w:type="paragraph" w:styleId="Header">
    <w:name w:val="header"/>
    <w:basedOn w:val="Normal"/>
    <w:link w:val="HeaderChar"/>
    <w:uiPriority w:val="99"/>
    <w:unhideWhenUsed/>
    <w:rsid w:val="00DB6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C43"/>
    <w:rPr>
      <w:rFonts w:ascii="Garamond" w:hAnsi="Garamond"/>
    </w:rPr>
  </w:style>
  <w:style w:type="paragraph" w:styleId="Footer">
    <w:name w:val="footer"/>
    <w:basedOn w:val="Normal"/>
    <w:link w:val="FooterChar"/>
    <w:uiPriority w:val="99"/>
    <w:unhideWhenUsed/>
    <w:rsid w:val="00DB6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C43"/>
    <w:rPr>
      <w:rFonts w:ascii="Garamond" w:hAnsi="Garamond"/>
    </w:rPr>
  </w:style>
  <w:style w:type="character" w:customStyle="1" w:styleId="Heading2Char">
    <w:name w:val="Heading 2 Char"/>
    <w:basedOn w:val="DefaultParagraphFont"/>
    <w:link w:val="Heading2"/>
    <w:uiPriority w:val="9"/>
    <w:rsid w:val="00213CF9"/>
    <w:rPr>
      <w:rFonts w:asciiTheme="majorHAnsi" w:hAnsiTheme="majorHAnsi"/>
      <w:b/>
      <w:color w:val="30302F"/>
      <w:sz w:val="32"/>
    </w:rPr>
  </w:style>
  <w:style w:type="paragraph" w:styleId="TOC2">
    <w:name w:val="toc 2"/>
    <w:basedOn w:val="Normal"/>
    <w:next w:val="Normal"/>
    <w:autoRedefine/>
    <w:uiPriority w:val="39"/>
    <w:unhideWhenUsed/>
    <w:rsid w:val="00213CF9"/>
    <w:pPr>
      <w:tabs>
        <w:tab w:val="right" w:leader="dot" w:pos="9350"/>
      </w:tabs>
      <w:spacing w:after="100"/>
      <w:ind w:left="1710"/>
    </w:pPr>
    <w:rPr>
      <w:noProof/>
      <w:sz w:val="24"/>
    </w:rPr>
  </w:style>
  <w:style w:type="character" w:customStyle="1" w:styleId="Heading3Char">
    <w:name w:val="Heading 3 Char"/>
    <w:basedOn w:val="DefaultParagraphFont"/>
    <w:link w:val="Heading3"/>
    <w:uiPriority w:val="9"/>
    <w:rsid w:val="00213CF9"/>
    <w:rPr>
      <w:rFonts w:asciiTheme="majorHAnsi" w:hAnsiTheme="majorHAnsi"/>
      <w:color w:val="30302F"/>
      <w:sz w:val="28"/>
    </w:rPr>
  </w:style>
  <w:style w:type="character" w:customStyle="1" w:styleId="Heading4Char">
    <w:name w:val="Heading 4 Char"/>
    <w:basedOn w:val="DefaultParagraphFont"/>
    <w:link w:val="Heading4"/>
    <w:uiPriority w:val="9"/>
    <w:rsid w:val="00CF357C"/>
    <w:rPr>
      <w:rFonts w:asciiTheme="majorHAnsi" w:hAnsiTheme="majorHAnsi"/>
      <w:i/>
      <w:color w:val="30302F"/>
      <w:sz w:val="24"/>
      <w:szCs w:val="24"/>
    </w:rPr>
  </w:style>
  <w:style w:type="paragraph" w:styleId="TOC3">
    <w:name w:val="toc 3"/>
    <w:basedOn w:val="Normal"/>
    <w:next w:val="Normal"/>
    <w:autoRedefine/>
    <w:uiPriority w:val="39"/>
    <w:unhideWhenUsed/>
    <w:rsid w:val="00213CF9"/>
    <w:pPr>
      <w:tabs>
        <w:tab w:val="right" w:leader="dot" w:pos="9350"/>
      </w:tabs>
      <w:spacing w:after="100"/>
      <w:ind w:left="1980"/>
    </w:pPr>
    <w:rPr>
      <w:noProof/>
      <w:sz w:val="24"/>
    </w:rPr>
  </w:style>
  <w:style w:type="character" w:customStyle="1" w:styleId="Heading5Char">
    <w:name w:val="Heading 5 Char"/>
    <w:basedOn w:val="DefaultParagraphFont"/>
    <w:link w:val="Heading5"/>
    <w:uiPriority w:val="9"/>
    <w:rsid w:val="00213CF9"/>
    <w:rPr>
      <w:rFonts w:asciiTheme="majorHAnsi" w:hAnsiTheme="majorHAnsi"/>
      <w:i/>
      <w:color w:val="30302F"/>
    </w:rPr>
  </w:style>
  <w:style w:type="paragraph" w:styleId="Caption">
    <w:name w:val="caption"/>
    <w:basedOn w:val="Normal"/>
    <w:next w:val="Normal"/>
    <w:uiPriority w:val="35"/>
    <w:unhideWhenUsed/>
    <w:qFormat/>
    <w:rsid w:val="00146C37"/>
    <w:pPr>
      <w:spacing w:before="120" w:line="240" w:lineRule="auto"/>
      <w:jc w:val="center"/>
    </w:pPr>
    <w:rPr>
      <w:i/>
      <w:iCs/>
      <w:color w:val="112C56"/>
      <w:sz w:val="20"/>
      <w:szCs w:val="18"/>
    </w:rPr>
  </w:style>
  <w:style w:type="paragraph" w:styleId="ListParagraph">
    <w:name w:val="List Paragraph"/>
    <w:basedOn w:val="Normal"/>
    <w:uiPriority w:val="34"/>
    <w:qFormat/>
    <w:rsid w:val="008A242E"/>
    <w:pPr>
      <w:ind w:left="720"/>
      <w:contextualSpacing/>
    </w:pPr>
  </w:style>
  <w:style w:type="paragraph" w:styleId="BalloonText">
    <w:name w:val="Balloon Text"/>
    <w:basedOn w:val="Normal"/>
    <w:link w:val="BalloonTextChar"/>
    <w:uiPriority w:val="99"/>
    <w:semiHidden/>
    <w:unhideWhenUsed/>
    <w:rsid w:val="00DE6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CBB"/>
    <w:rPr>
      <w:rFonts w:ascii="Segoe UI" w:hAnsi="Segoe UI" w:cs="Segoe UI"/>
      <w:color w:val="30302F"/>
      <w:sz w:val="18"/>
      <w:szCs w:val="18"/>
    </w:rPr>
  </w:style>
  <w:style w:type="character" w:styleId="CommentReference">
    <w:name w:val="annotation reference"/>
    <w:basedOn w:val="DefaultParagraphFont"/>
    <w:uiPriority w:val="99"/>
    <w:semiHidden/>
    <w:unhideWhenUsed/>
    <w:rsid w:val="00BB037D"/>
    <w:rPr>
      <w:sz w:val="16"/>
      <w:szCs w:val="16"/>
    </w:rPr>
  </w:style>
  <w:style w:type="paragraph" w:styleId="CommentText">
    <w:name w:val="annotation text"/>
    <w:basedOn w:val="Normal"/>
    <w:link w:val="CommentTextChar"/>
    <w:uiPriority w:val="99"/>
    <w:semiHidden/>
    <w:unhideWhenUsed/>
    <w:rsid w:val="00BB037D"/>
    <w:pPr>
      <w:spacing w:line="240" w:lineRule="auto"/>
    </w:pPr>
    <w:rPr>
      <w:sz w:val="20"/>
      <w:szCs w:val="20"/>
    </w:rPr>
  </w:style>
  <w:style w:type="character" w:customStyle="1" w:styleId="CommentTextChar">
    <w:name w:val="Comment Text Char"/>
    <w:basedOn w:val="DefaultParagraphFont"/>
    <w:link w:val="CommentText"/>
    <w:uiPriority w:val="99"/>
    <w:semiHidden/>
    <w:rsid w:val="00BB037D"/>
    <w:rPr>
      <w:rFonts w:ascii="Garamond" w:hAnsi="Garamond"/>
      <w:color w:val="30302F"/>
      <w:sz w:val="20"/>
      <w:szCs w:val="20"/>
    </w:rPr>
  </w:style>
  <w:style w:type="paragraph" w:styleId="CommentSubject">
    <w:name w:val="annotation subject"/>
    <w:basedOn w:val="CommentText"/>
    <w:next w:val="CommentText"/>
    <w:link w:val="CommentSubjectChar"/>
    <w:uiPriority w:val="99"/>
    <w:semiHidden/>
    <w:unhideWhenUsed/>
    <w:rsid w:val="00BB037D"/>
    <w:rPr>
      <w:b/>
      <w:bCs/>
    </w:rPr>
  </w:style>
  <w:style w:type="character" w:customStyle="1" w:styleId="CommentSubjectChar">
    <w:name w:val="Comment Subject Char"/>
    <w:basedOn w:val="CommentTextChar"/>
    <w:link w:val="CommentSubject"/>
    <w:uiPriority w:val="99"/>
    <w:semiHidden/>
    <w:rsid w:val="00BB037D"/>
    <w:rPr>
      <w:rFonts w:ascii="Garamond" w:hAnsi="Garamond"/>
      <w:b/>
      <w:bCs/>
      <w:color w:val="30302F"/>
      <w:sz w:val="20"/>
      <w:szCs w:val="20"/>
    </w:rPr>
  </w:style>
  <w:style w:type="character" w:styleId="PlaceholderText">
    <w:name w:val="Placeholder Text"/>
    <w:basedOn w:val="DefaultParagraphFont"/>
    <w:uiPriority w:val="99"/>
    <w:semiHidden/>
    <w:rsid w:val="00AD613F"/>
    <w:rPr>
      <w:color w:val="808080"/>
    </w:rPr>
  </w:style>
  <w:style w:type="paragraph" w:styleId="NormalWeb">
    <w:name w:val="Normal (Web)"/>
    <w:basedOn w:val="Normal"/>
    <w:uiPriority w:val="99"/>
    <w:unhideWhenUsed/>
    <w:rsid w:val="00A7230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A7230B"/>
    <w:rPr>
      <w:i/>
      <w:iCs/>
    </w:rPr>
  </w:style>
  <w:style w:type="character" w:styleId="Strong">
    <w:name w:val="Strong"/>
    <w:basedOn w:val="DefaultParagraphFont"/>
    <w:uiPriority w:val="22"/>
    <w:qFormat/>
    <w:rsid w:val="00A7230B"/>
    <w:rPr>
      <w:b/>
      <w:bCs/>
    </w:rPr>
  </w:style>
  <w:style w:type="paragraph" w:customStyle="1" w:styleId="level3">
    <w:name w:val="level3"/>
    <w:basedOn w:val="Normal"/>
    <w:rsid w:val="00A7230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ntropara">
    <w:name w:val="intropara"/>
    <w:basedOn w:val="Normal"/>
    <w:rsid w:val="00A7230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evel4">
    <w:name w:val="level4"/>
    <w:basedOn w:val="Normal"/>
    <w:rsid w:val="00A7230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evel5">
    <w:name w:val="level5"/>
    <w:basedOn w:val="Normal"/>
    <w:rsid w:val="00A7230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IntenseReference">
    <w:name w:val="Intense Reference"/>
    <w:basedOn w:val="DefaultParagraphFont"/>
    <w:uiPriority w:val="32"/>
    <w:qFormat/>
    <w:rsid w:val="00B371E1"/>
    <w:rPr>
      <w:b/>
      <w:bCs/>
      <w:smallCaps/>
      <w:color w:val="8D6E52"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58570">
      <w:bodyDiv w:val="1"/>
      <w:marLeft w:val="0"/>
      <w:marRight w:val="0"/>
      <w:marTop w:val="0"/>
      <w:marBottom w:val="0"/>
      <w:divBdr>
        <w:top w:val="none" w:sz="0" w:space="0" w:color="auto"/>
        <w:left w:val="none" w:sz="0" w:space="0" w:color="auto"/>
        <w:bottom w:val="none" w:sz="0" w:space="0" w:color="auto"/>
        <w:right w:val="none" w:sz="0" w:space="0" w:color="auto"/>
      </w:divBdr>
    </w:div>
    <w:div w:id="423841095">
      <w:bodyDiv w:val="1"/>
      <w:marLeft w:val="0"/>
      <w:marRight w:val="0"/>
      <w:marTop w:val="0"/>
      <w:marBottom w:val="0"/>
      <w:divBdr>
        <w:top w:val="none" w:sz="0" w:space="0" w:color="auto"/>
        <w:left w:val="none" w:sz="0" w:space="0" w:color="auto"/>
        <w:bottom w:val="none" w:sz="0" w:space="0" w:color="auto"/>
        <w:right w:val="none" w:sz="0" w:space="0" w:color="auto"/>
      </w:divBdr>
    </w:div>
    <w:div w:id="1174422259">
      <w:bodyDiv w:val="1"/>
      <w:marLeft w:val="0"/>
      <w:marRight w:val="0"/>
      <w:marTop w:val="0"/>
      <w:marBottom w:val="0"/>
      <w:divBdr>
        <w:top w:val="none" w:sz="0" w:space="0" w:color="auto"/>
        <w:left w:val="none" w:sz="0" w:space="0" w:color="auto"/>
        <w:bottom w:val="none" w:sz="0" w:space="0" w:color="auto"/>
        <w:right w:val="none" w:sz="0" w:space="0" w:color="auto"/>
      </w:divBdr>
    </w:div>
    <w:div w:id="1230262345">
      <w:bodyDiv w:val="1"/>
      <w:marLeft w:val="0"/>
      <w:marRight w:val="0"/>
      <w:marTop w:val="0"/>
      <w:marBottom w:val="0"/>
      <w:divBdr>
        <w:top w:val="none" w:sz="0" w:space="0" w:color="auto"/>
        <w:left w:val="none" w:sz="0" w:space="0" w:color="auto"/>
        <w:bottom w:val="none" w:sz="0" w:space="0" w:color="auto"/>
        <w:right w:val="none" w:sz="0" w:space="0" w:color="auto"/>
      </w:divBdr>
    </w:div>
    <w:div w:id="1281836197">
      <w:bodyDiv w:val="1"/>
      <w:marLeft w:val="0"/>
      <w:marRight w:val="0"/>
      <w:marTop w:val="0"/>
      <w:marBottom w:val="0"/>
      <w:divBdr>
        <w:top w:val="none" w:sz="0" w:space="0" w:color="auto"/>
        <w:left w:val="none" w:sz="0" w:space="0" w:color="auto"/>
        <w:bottom w:val="none" w:sz="0" w:space="0" w:color="auto"/>
        <w:right w:val="none" w:sz="0" w:space="0" w:color="auto"/>
      </w:divBdr>
    </w:div>
    <w:div w:id="1435858077">
      <w:bodyDiv w:val="1"/>
      <w:marLeft w:val="0"/>
      <w:marRight w:val="0"/>
      <w:marTop w:val="0"/>
      <w:marBottom w:val="0"/>
      <w:divBdr>
        <w:top w:val="none" w:sz="0" w:space="0" w:color="auto"/>
        <w:left w:val="none" w:sz="0" w:space="0" w:color="auto"/>
        <w:bottom w:val="none" w:sz="0" w:space="0" w:color="auto"/>
        <w:right w:val="none" w:sz="0" w:space="0" w:color="auto"/>
      </w:divBdr>
    </w:div>
    <w:div w:id="1749644622">
      <w:bodyDiv w:val="1"/>
      <w:marLeft w:val="0"/>
      <w:marRight w:val="0"/>
      <w:marTop w:val="0"/>
      <w:marBottom w:val="0"/>
      <w:divBdr>
        <w:top w:val="none" w:sz="0" w:space="0" w:color="auto"/>
        <w:left w:val="none" w:sz="0" w:space="0" w:color="auto"/>
        <w:bottom w:val="none" w:sz="0" w:space="0" w:color="auto"/>
        <w:right w:val="none" w:sz="0" w:space="0" w:color="auto"/>
      </w:divBdr>
    </w:div>
    <w:div w:id="1818498058">
      <w:bodyDiv w:val="1"/>
      <w:marLeft w:val="0"/>
      <w:marRight w:val="0"/>
      <w:marTop w:val="0"/>
      <w:marBottom w:val="0"/>
      <w:divBdr>
        <w:top w:val="none" w:sz="0" w:space="0" w:color="auto"/>
        <w:left w:val="none" w:sz="0" w:space="0" w:color="auto"/>
        <w:bottom w:val="none" w:sz="0" w:space="0" w:color="auto"/>
        <w:right w:val="none" w:sz="0" w:space="0" w:color="auto"/>
      </w:divBdr>
    </w:div>
    <w:div w:id="197467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hyperlink" Target="mailto:email@etsu.ed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etsu.edu/ats" TargetMode="External"/><Relationship Id="rId1" Type="http://schemas.openxmlformats.org/officeDocument/2006/relationships/hyperlink" Target="mailto:ats@etsu.ed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ATS@ets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ATS Guides">
      <a:dk1>
        <a:srgbClr val="303030"/>
      </a:dk1>
      <a:lt1>
        <a:srgbClr val="F2F2F2"/>
      </a:lt1>
      <a:dk2>
        <a:srgbClr val="BFBFBF"/>
      </a:dk2>
      <a:lt2>
        <a:srgbClr val="F2F2F2"/>
      </a:lt2>
      <a:accent1>
        <a:srgbClr val="182D56"/>
      </a:accent1>
      <a:accent2>
        <a:srgbClr val="8D6E52"/>
      </a:accent2>
      <a:accent3>
        <a:srgbClr val="D8D8D8"/>
      </a:accent3>
      <a:accent4>
        <a:srgbClr val="A5A5A5"/>
      </a:accent4>
      <a:accent5>
        <a:srgbClr val="7F7F7F"/>
      </a:accent5>
      <a:accent6>
        <a:srgbClr val="F2F2F2"/>
      </a:accent6>
      <a:hlink>
        <a:srgbClr val="182D56"/>
      </a:hlink>
      <a:folHlink>
        <a:srgbClr val="8D6E52"/>
      </a:folHlink>
    </a:clrScheme>
    <a:fontScheme name="ATS Guides">
      <a:majorFont>
        <a:latin typeface="Gill Sans MT"/>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14B0C-D05C-4DA0-A91E-DC62A1664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ETSU</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Academic Technology Support</cp:lastModifiedBy>
  <cp:revision>2</cp:revision>
  <cp:lastPrinted>2014-10-13T19:25:00Z</cp:lastPrinted>
  <dcterms:created xsi:type="dcterms:W3CDTF">2018-06-06T18:30:00Z</dcterms:created>
  <dcterms:modified xsi:type="dcterms:W3CDTF">2018-06-06T18:30:00Z</dcterms:modified>
</cp:coreProperties>
</file>